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A0D37" w14:textId="77777777" w:rsidR="00961D71" w:rsidRPr="00325D62" w:rsidRDefault="00961D71" w:rsidP="00961D71">
      <w:pPr>
        <w:jc w:val="center"/>
        <w:rPr>
          <w:i/>
          <w:sz w:val="32"/>
          <w:szCs w:val="32"/>
        </w:rPr>
      </w:pPr>
      <w:r w:rsidRPr="00325D62">
        <w:rPr>
          <w:b/>
          <w:sz w:val="32"/>
          <w:szCs w:val="32"/>
        </w:rPr>
        <w:t>Teacher</w:t>
      </w:r>
      <w:r w:rsidRPr="00325D62">
        <w:rPr>
          <w:i/>
          <w:sz w:val="32"/>
          <w:szCs w:val="32"/>
        </w:rPr>
        <w:t xml:space="preserve"> </w:t>
      </w:r>
    </w:p>
    <w:p w14:paraId="73B9B817" w14:textId="77777777" w:rsidR="00961D71" w:rsidRDefault="00961D71" w:rsidP="00961D71">
      <w:pPr>
        <w:jc w:val="center"/>
        <w:rPr>
          <w:i/>
          <w:sz w:val="32"/>
          <w:szCs w:val="32"/>
        </w:rPr>
      </w:pPr>
      <w:r w:rsidRPr="00325D62">
        <w:rPr>
          <w:i/>
          <w:sz w:val="32"/>
          <w:szCs w:val="32"/>
        </w:rPr>
        <w:t>Self-Assessment Worksheet</w:t>
      </w:r>
    </w:p>
    <w:p w14:paraId="36D844A4" w14:textId="77777777" w:rsidR="00961D71" w:rsidRPr="0038495E" w:rsidRDefault="00961D71" w:rsidP="00961D71">
      <w:pPr>
        <w:jc w:val="center"/>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
        <w:gridCol w:w="4766"/>
        <w:gridCol w:w="670"/>
        <w:gridCol w:w="3238"/>
      </w:tblGrid>
      <w:tr w:rsidR="00961D71" w:rsidRPr="00EC53DE" w14:paraId="1F0039A8" w14:textId="77777777" w:rsidTr="00CE1959">
        <w:tc>
          <w:tcPr>
            <w:tcW w:w="742" w:type="dxa"/>
            <w:vAlign w:val="bottom"/>
          </w:tcPr>
          <w:p w14:paraId="21CE0BD7" w14:textId="77777777" w:rsidR="00961D71" w:rsidRPr="00EC53DE" w:rsidRDefault="00961D71" w:rsidP="00CE1959">
            <w:r w:rsidRPr="00EC53DE">
              <w:t>Name</w:t>
            </w:r>
          </w:p>
        </w:tc>
        <w:tc>
          <w:tcPr>
            <w:tcW w:w="4766" w:type="dxa"/>
            <w:tcBorders>
              <w:bottom w:val="single" w:sz="4" w:space="0" w:color="auto"/>
            </w:tcBorders>
            <w:vAlign w:val="bottom"/>
          </w:tcPr>
          <w:p w14:paraId="78A8FCC9" w14:textId="77777777" w:rsidR="00961D71" w:rsidRPr="00EC53DE" w:rsidRDefault="00137592" w:rsidP="00471242">
            <w:r w:rsidRPr="00EC53DE">
              <w:fldChar w:fldCharType="begin">
                <w:ffData>
                  <w:name w:val="Text9"/>
                  <w:enabled/>
                  <w:calcOnExit w:val="0"/>
                  <w:textInput/>
                </w:ffData>
              </w:fldChar>
            </w:r>
            <w:r w:rsidR="00961D71" w:rsidRPr="00EC53DE">
              <w:instrText xml:space="preserve"> FORMTEXT </w:instrText>
            </w:r>
            <w:r w:rsidRPr="00EC53DE">
              <w:fldChar w:fldCharType="separate"/>
            </w:r>
            <w:r w:rsidR="00471242">
              <w:t> </w:t>
            </w:r>
            <w:r w:rsidR="00471242">
              <w:t> </w:t>
            </w:r>
            <w:r w:rsidR="00471242">
              <w:t> </w:t>
            </w:r>
            <w:r w:rsidR="00471242">
              <w:t> </w:t>
            </w:r>
            <w:r w:rsidR="00471242">
              <w:t> </w:t>
            </w:r>
            <w:r w:rsidRPr="00EC53DE">
              <w:fldChar w:fldCharType="end"/>
            </w:r>
          </w:p>
        </w:tc>
        <w:tc>
          <w:tcPr>
            <w:tcW w:w="632" w:type="dxa"/>
            <w:vAlign w:val="bottom"/>
          </w:tcPr>
          <w:p w14:paraId="05F6A861" w14:textId="77777777" w:rsidR="00961D71" w:rsidRPr="00EC53DE" w:rsidRDefault="00961D71" w:rsidP="00CE1959">
            <w:r w:rsidRPr="00EC53DE">
              <w:t>Date</w:t>
            </w:r>
          </w:p>
        </w:tc>
        <w:sdt>
          <w:sdtPr>
            <w:id w:val="36530485"/>
            <w:placeholder>
              <w:docPart w:val="C9494EA1DB3946E191FDD2C81E64832E"/>
            </w:placeholder>
            <w:showingPlcHdr/>
            <w:date w:fullDate="2012-10-06T00:00:00Z">
              <w:dateFormat w:val="MMMM d, yyyy"/>
              <w:lid w:val="en-US"/>
              <w:storeMappedDataAs w:val="dateTime"/>
              <w:calendar w:val="gregorian"/>
            </w:date>
          </w:sdtPr>
          <w:sdtEndPr/>
          <w:sdtContent>
            <w:tc>
              <w:tcPr>
                <w:tcW w:w="3238" w:type="dxa"/>
                <w:tcBorders>
                  <w:bottom w:val="single" w:sz="4" w:space="0" w:color="auto"/>
                </w:tcBorders>
                <w:vAlign w:val="bottom"/>
              </w:tcPr>
              <w:p w14:paraId="62A6405E" w14:textId="77777777" w:rsidR="00961D71" w:rsidRPr="00EC53DE" w:rsidRDefault="00471242" w:rsidP="00CE1959">
                <w:r w:rsidRPr="00F5400E">
                  <w:rPr>
                    <w:rStyle w:val="PlaceholderText"/>
                    <w:rFonts w:eastAsiaTheme="minorHAnsi"/>
                  </w:rPr>
                  <w:t>Click here to enter a date.</w:t>
                </w:r>
              </w:p>
            </w:tc>
          </w:sdtContent>
        </w:sdt>
      </w:tr>
    </w:tbl>
    <w:p w14:paraId="66B09DE6" w14:textId="77777777" w:rsidR="00961D71" w:rsidRDefault="00961D71" w:rsidP="00961D71">
      <w:pPr>
        <w:jc w:val="center"/>
      </w:pPr>
    </w:p>
    <w:p w14:paraId="20A65F6B" w14:textId="77777777" w:rsidR="00961D71" w:rsidRPr="00621DE2" w:rsidRDefault="00961D71" w:rsidP="00961D71">
      <w:pPr>
        <w:rPr>
          <w:b/>
          <w:sz w:val="28"/>
          <w:szCs w:val="28"/>
        </w:rPr>
      </w:pPr>
      <w:r w:rsidRPr="00621DE2">
        <w:rPr>
          <w:b/>
          <w:sz w:val="28"/>
          <w:szCs w:val="28"/>
        </w:rPr>
        <w:t xml:space="preserve">Carefully reflect on your teaching performance in all four domains and complete the Self-Assessment.  </w:t>
      </w:r>
      <w:r w:rsidR="00621DE2" w:rsidRPr="00621DE2">
        <w:rPr>
          <w:b/>
          <w:sz w:val="28"/>
          <w:szCs w:val="28"/>
        </w:rPr>
        <w:t>You must use the</w:t>
      </w:r>
      <w:r w:rsidRPr="00621DE2">
        <w:rPr>
          <w:b/>
          <w:sz w:val="28"/>
          <w:szCs w:val="28"/>
        </w:rPr>
        <w:t xml:space="preserve"> </w:t>
      </w:r>
      <w:r w:rsidR="00251B64">
        <w:rPr>
          <w:b/>
          <w:sz w:val="28"/>
          <w:szCs w:val="28"/>
        </w:rPr>
        <w:t xml:space="preserve">Danielson Framework </w:t>
      </w:r>
      <w:r w:rsidR="00621DE2">
        <w:rPr>
          <w:b/>
          <w:sz w:val="28"/>
          <w:szCs w:val="28"/>
        </w:rPr>
        <w:t xml:space="preserve">below, the </w:t>
      </w:r>
      <w:r w:rsidR="00251B64">
        <w:rPr>
          <w:b/>
          <w:sz w:val="28"/>
          <w:szCs w:val="28"/>
        </w:rPr>
        <w:t>D</w:t>
      </w:r>
      <w:r w:rsidR="00621DE2">
        <w:rPr>
          <w:b/>
          <w:sz w:val="28"/>
          <w:szCs w:val="28"/>
        </w:rPr>
        <w:t xml:space="preserve">omains within the </w:t>
      </w:r>
      <w:r w:rsidR="00251B64">
        <w:rPr>
          <w:b/>
          <w:sz w:val="28"/>
          <w:szCs w:val="28"/>
        </w:rPr>
        <w:t xml:space="preserve">Domains </w:t>
      </w:r>
      <w:r w:rsidR="00251B64" w:rsidRPr="00621DE2">
        <w:rPr>
          <w:b/>
          <w:sz w:val="28"/>
          <w:szCs w:val="28"/>
        </w:rPr>
        <w:t>and</w:t>
      </w:r>
      <w:r w:rsidR="00621DE2" w:rsidRPr="00621DE2">
        <w:rPr>
          <w:b/>
          <w:sz w:val="28"/>
          <w:szCs w:val="28"/>
        </w:rPr>
        <w:t xml:space="preserve"> </w:t>
      </w:r>
      <w:r w:rsidR="00251B64">
        <w:rPr>
          <w:b/>
          <w:sz w:val="28"/>
          <w:szCs w:val="28"/>
        </w:rPr>
        <w:t xml:space="preserve">Charlotte Framework with </w:t>
      </w:r>
      <w:r w:rsidR="00621DE2" w:rsidRPr="00621DE2">
        <w:rPr>
          <w:b/>
          <w:sz w:val="28"/>
          <w:szCs w:val="28"/>
        </w:rPr>
        <w:t xml:space="preserve">Critical Attributes </w:t>
      </w:r>
      <w:r w:rsidRPr="00621DE2">
        <w:rPr>
          <w:b/>
          <w:sz w:val="28"/>
          <w:szCs w:val="28"/>
        </w:rPr>
        <w:t>(located on shared drive) as your guide to complete this form.</w:t>
      </w:r>
    </w:p>
    <w:p w14:paraId="29A73DB3" w14:textId="77777777" w:rsidR="0048480C" w:rsidRPr="00621DE2" w:rsidRDefault="0048480C" w:rsidP="0048480C">
      <w:pPr>
        <w:rPr>
          <w:b/>
          <w:sz w:val="28"/>
          <w:szCs w:val="28"/>
        </w:rPr>
      </w:pPr>
    </w:p>
    <w:tbl>
      <w:tblPr>
        <w:tblW w:w="1440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160"/>
        <w:gridCol w:w="107"/>
        <w:gridCol w:w="2953"/>
        <w:gridCol w:w="103"/>
        <w:gridCol w:w="2957"/>
        <w:gridCol w:w="148"/>
        <w:gridCol w:w="2912"/>
        <w:gridCol w:w="41"/>
        <w:gridCol w:w="3019"/>
      </w:tblGrid>
      <w:tr w:rsidR="008C6089" w14:paraId="0A43E529" w14:textId="77777777" w:rsidTr="00961D71">
        <w:trPr>
          <w:jc w:val="center"/>
        </w:trPr>
        <w:tc>
          <w:tcPr>
            <w:tcW w:w="14400" w:type="dxa"/>
            <w:gridSpan w:val="9"/>
            <w:shd w:val="clear" w:color="auto" w:fill="auto"/>
          </w:tcPr>
          <w:p w14:paraId="0FF6CDDA" w14:textId="77777777" w:rsidR="008C6089" w:rsidRPr="00C81092" w:rsidRDefault="008C6089" w:rsidP="008C6089">
            <w:pPr>
              <w:pStyle w:val="NoSpacing"/>
            </w:pPr>
            <w:r w:rsidRPr="008C6089">
              <w:rPr>
                <w:sz w:val="28"/>
                <w:szCs w:val="28"/>
              </w:rPr>
              <w:t>Domain 1:  Planning and Preparation</w:t>
            </w:r>
          </w:p>
        </w:tc>
      </w:tr>
      <w:tr w:rsidR="00B96300" w14:paraId="0A69997E" w14:textId="77777777" w:rsidTr="004E3C39">
        <w:trPr>
          <w:jc w:val="center"/>
        </w:trPr>
        <w:tc>
          <w:tcPr>
            <w:tcW w:w="2160" w:type="dxa"/>
            <w:shd w:val="clear" w:color="auto" w:fill="595959" w:themeFill="text1" w:themeFillTint="A6"/>
            <w:vAlign w:val="center"/>
          </w:tcPr>
          <w:p w14:paraId="69BB1BE0" w14:textId="77777777" w:rsidR="00B96300" w:rsidRPr="00B96300" w:rsidRDefault="00B96300" w:rsidP="00B96300">
            <w:pPr>
              <w:pStyle w:val="NoSpacing"/>
              <w:jc w:val="center"/>
              <w:rPr>
                <w:b/>
                <w:color w:val="FFFFFF" w:themeColor="background1"/>
              </w:rPr>
            </w:pPr>
            <w:r w:rsidRPr="00B96300">
              <w:rPr>
                <w:b/>
                <w:color w:val="FFFFFF" w:themeColor="background1"/>
              </w:rPr>
              <w:t>COMPONENT</w:t>
            </w:r>
          </w:p>
        </w:tc>
        <w:tc>
          <w:tcPr>
            <w:tcW w:w="3060" w:type="dxa"/>
            <w:gridSpan w:val="2"/>
            <w:shd w:val="clear" w:color="auto" w:fill="595959" w:themeFill="text1" w:themeFillTint="A6"/>
            <w:vAlign w:val="center"/>
          </w:tcPr>
          <w:p w14:paraId="4A29533D" w14:textId="77777777" w:rsidR="00B96300" w:rsidRPr="00B96300" w:rsidRDefault="00B96300" w:rsidP="00B96300">
            <w:pPr>
              <w:pStyle w:val="NoSpacing"/>
              <w:jc w:val="center"/>
              <w:rPr>
                <w:b/>
                <w:color w:val="FFFFFF" w:themeColor="background1"/>
              </w:rPr>
            </w:pPr>
            <w:r w:rsidRPr="00B96300">
              <w:rPr>
                <w:b/>
                <w:color w:val="FFFFFF" w:themeColor="background1"/>
              </w:rPr>
              <w:t>UNSATISFACTORY</w:t>
            </w:r>
          </w:p>
          <w:p w14:paraId="2E6B3675" w14:textId="77777777" w:rsidR="00B96300" w:rsidRPr="00B96300" w:rsidRDefault="00B96300" w:rsidP="00B96300">
            <w:pPr>
              <w:pStyle w:val="NoSpacing"/>
              <w:jc w:val="center"/>
              <w:rPr>
                <w:b/>
                <w:color w:val="FFFFFF" w:themeColor="background1"/>
              </w:rPr>
            </w:pPr>
            <w:r w:rsidRPr="00B96300">
              <w:rPr>
                <w:b/>
                <w:color w:val="FFFFFF" w:themeColor="background1"/>
              </w:rPr>
              <w:t>(UNSATISFACTORY)</w:t>
            </w:r>
          </w:p>
        </w:tc>
        <w:tc>
          <w:tcPr>
            <w:tcW w:w="3060" w:type="dxa"/>
            <w:gridSpan w:val="2"/>
            <w:shd w:val="clear" w:color="auto" w:fill="595959" w:themeFill="text1" w:themeFillTint="A6"/>
            <w:vAlign w:val="center"/>
          </w:tcPr>
          <w:p w14:paraId="6215048A" w14:textId="77777777" w:rsidR="00B96300" w:rsidRPr="00B96300" w:rsidRDefault="00B96300" w:rsidP="00B96300">
            <w:pPr>
              <w:pStyle w:val="NoSpacing"/>
              <w:jc w:val="center"/>
              <w:rPr>
                <w:b/>
                <w:color w:val="FFFFFF" w:themeColor="background1"/>
              </w:rPr>
            </w:pPr>
            <w:r w:rsidRPr="00B96300">
              <w:rPr>
                <w:b/>
                <w:color w:val="FFFFFF" w:themeColor="background1"/>
              </w:rPr>
              <w:t>NEEDS IMPROVEMENT</w:t>
            </w:r>
          </w:p>
          <w:p w14:paraId="5B5BFA66" w14:textId="77777777" w:rsidR="00B96300" w:rsidRPr="00B96300" w:rsidRDefault="00B96300" w:rsidP="00B96300">
            <w:pPr>
              <w:pStyle w:val="NoSpacing"/>
              <w:jc w:val="center"/>
              <w:rPr>
                <w:b/>
                <w:color w:val="FFFFFF" w:themeColor="background1"/>
              </w:rPr>
            </w:pPr>
            <w:r w:rsidRPr="00B96300">
              <w:rPr>
                <w:b/>
                <w:color w:val="FFFFFF" w:themeColor="background1"/>
              </w:rPr>
              <w:t>(BASIC)</w:t>
            </w:r>
          </w:p>
        </w:tc>
        <w:tc>
          <w:tcPr>
            <w:tcW w:w="3060" w:type="dxa"/>
            <w:gridSpan w:val="2"/>
            <w:shd w:val="clear" w:color="auto" w:fill="595959" w:themeFill="text1" w:themeFillTint="A6"/>
            <w:vAlign w:val="center"/>
          </w:tcPr>
          <w:p w14:paraId="72A1F3D8" w14:textId="77777777" w:rsidR="00B96300" w:rsidRPr="00B96300" w:rsidRDefault="00B96300" w:rsidP="00B96300">
            <w:pPr>
              <w:pStyle w:val="NoSpacing"/>
              <w:jc w:val="center"/>
              <w:rPr>
                <w:b/>
                <w:color w:val="FFFFFF" w:themeColor="background1"/>
              </w:rPr>
            </w:pPr>
            <w:r w:rsidRPr="00B96300">
              <w:rPr>
                <w:b/>
                <w:color w:val="FFFFFF" w:themeColor="background1"/>
              </w:rPr>
              <w:t>SATISFACTORY</w:t>
            </w:r>
          </w:p>
          <w:p w14:paraId="4A1488AC" w14:textId="77777777" w:rsidR="00B96300" w:rsidRPr="00B96300" w:rsidRDefault="00B96300" w:rsidP="00B96300">
            <w:pPr>
              <w:pStyle w:val="NoSpacing"/>
              <w:jc w:val="center"/>
              <w:rPr>
                <w:b/>
                <w:color w:val="FFFFFF" w:themeColor="background1"/>
              </w:rPr>
            </w:pPr>
            <w:r w:rsidRPr="00B96300">
              <w:rPr>
                <w:b/>
                <w:color w:val="FFFFFF" w:themeColor="background1"/>
              </w:rPr>
              <w:t>(PROFICIENT)</w:t>
            </w:r>
          </w:p>
        </w:tc>
        <w:tc>
          <w:tcPr>
            <w:tcW w:w="3060" w:type="dxa"/>
            <w:gridSpan w:val="2"/>
            <w:shd w:val="clear" w:color="auto" w:fill="595959" w:themeFill="text1" w:themeFillTint="A6"/>
            <w:vAlign w:val="center"/>
          </w:tcPr>
          <w:p w14:paraId="10CC1B35" w14:textId="77777777" w:rsidR="00B96300" w:rsidRPr="00B96300" w:rsidRDefault="00B96300" w:rsidP="00B96300">
            <w:pPr>
              <w:pStyle w:val="NoSpacing"/>
              <w:jc w:val="center"/>
              <w:rPr>
                <w:b/>
                <w:color w:val="FFFFFF" w:themeColor="background1"/>
              </w:rPr>
            </w:pPr>
            <w:r w:rsidRPr="00B96300">
              <w:rPr>
                <w:b/>
                <w:color w:val="FFFFFF" w:themeColor="background1"/>
              </w:rPr>
              <w:t>EXCELLENT</w:t>
            </w:r>
          </w:p>
          <w:p w14:paraId="013C893D" w14:textId="77777777" w:rsidR="00B96300" w:rsidRPr="00B96300" w:rsidRDefault="00B96300" w:rsidP="00B96300">
            <w:pPr>
              <w:pStyle w:val="NoSpacing"/>
              <w:jc w:val="center"/>
              <w:rPr>
                <w:b/>
                <w:color w:val="FFFFFF" w:themeColor="background1"/>
              </w:rPr>
            </w:pPr>
            <w:r w:rsidRPr="00B96300">
              <w:rPr>
                <w:b/>
                <w:color w:val="FFFFFF" w:themeColor="background1"/>
              </w:rPr>
              <w:t>(DISTINGUISHED)</w:t>
            </w:r>
          </w:p>
        </w:tc>
      </w:tr>
      <w:tr w:rsidR="008C6089" w14:paraId="12D53B40" w14:textId="77777777" w:rsidTr="004E3C39">
        <w:trPr>
          <w:jc w:val="center"/>
        </w:trPr>
        <w:tc>
          <w:tcPr>
            <w:tcW w:w="2160" w:type="dxa"/>
          </w:tcPr>
          <w:p w14:paraId="10323053" w14:textId="77777777" w:rsidR="008C6089" w:rsidRDefault="008C6089" w:rsidP="008C6089">
            <w:pPr>
              <w:pStyle w:val="NoSpacing"/>
              <w:rPr>
                <w:sz w:val="20"/>
                <w:szCs w:val="20"/>
              </w:rPr>
            </w:pPr>
            <w:r w:rsidRPr="008C6089">
              <w:rPr>
                <w:sz w:val="20"/>
                <w:szCs w:val="20"/>
              </w:rPr>
              <w:t>1a. Demonstrating Knowledge of Content and Pedagogy</w:t>
            </w:r>
          </w:p>
          <w:p w14:paraId="70748BF2" w14:textId="77777777" w:rsidR="00CE1959" w:rsidRPr="00CE1959" w:rsidRDefault="00CE1959" w:rsidP="00CE1959">
            <w:pPr>
              <w:pStyle w:val="NoSpacing"/>
              <w:rPr>
                <w:i/>
                <w:sz w:val="20"/>
                <w:szCs w:val="20"/>
              </w:rPr>
            </w:pPr>
          </w:p>
        </w:tc>
        <w:bookmarkStart w:id="0" w:name="Check1"/>
        <w:tc>
          <w:tcPr>
            <w:tcW w:w="3060" w:type="dxa"/>
            <w:gridSpan w:val="2"/>
          </w:tcPr>
          <w:p w14:paraId="4229B66B" w14:textId="77777777" w:rsidR="008C6089" w:rsidRPr="008C6089" w:rsidRDefault="00137592" w:rsidP="008C6089">
            <w:pPr>
              <w:pStyle w:val="NoSpacing"/>
              <w:rPr>
                <w:sz w:val="24"/>
                <w:szCs w:val="24"/>
              </w:rPr>
            </w:pPr>
            <w:r w:rsidRPr="008C6089">
              <w:rPr>
                <w:sz w:val="24"/>
                <w:szCs w:val="24"/>
              </w:rPr>
              <w:fldChar w:fldCharType="begin">
                <w:ffData>
                  <w:name w:val="Check1"/>
                  <w:enabled/>
                  <w:calcOnExit w:val="0"/>
                  <w:checkBox>
                    <w:sizeAuto/>
                    <w:default w:val="0"/>
                    <w:checked w:val="0"/>
                  </w:checkBox>
                </w:ffData>
              </w:fldChar>
            </w:r>
            <w:r w:rsidR="008C6089" w:rsidRPr="008C6089">
              <w:rPr>
                <w:sz w:val="24"/>
                <w:szCs w:val="24"/>
              </w:rPr>
              <w:instrText xml:space="preserve"> FORMCHECKBOX </w:instrText>
            </w:r>
            <w:r w:rsidR="0095163B">
              <w:rPr>
                <w:sz w:val="24"/>
                <w:szCs w:val="24"/>
              </w:rPr>
            </w:r>
            <w:r w:rsidR="0095163B">
              <w:rPr>
                <w:sz w:val="24"/>
                <w:szCs w:val="24"/>
              </w:rPr>
              <w:fldChar w:fldCharType="separate"/>
            </w:r>
            <w:r w:rsidRPr="008C6089">
              <w:rPr>
                <w:sz w:val="24"/>
                <w:szCs w:val="24"/>
              </w:rPr>
              <w:fldChar w:fldCharType="end"/>
            </w:r>
            <w:bookmarkEnd w:id="0"/>
            <w:r w:rsidR="008C6089" w:rsidRPr="008C6089">
              <w:rPr>
                <w:sz w:val="20"/>
                <w:szCs w:val="20"/>
              </w:rPr>
              <w:t>The teacher’s plans and practice display little knowledge of the content, prerequisite relationships between different aspects of the content, or the instructional practices specific to that discipline.</w:t>
            </w:r>
          </w:p>
        </w:tc>
        <w:tc>
          <w:tcPr>
            <w:tcW w:w="3060" w:type="dxa"/>
            <w:gridSpan w:val="2"/>
          </w:tcPr>
          <w:p w14:paraId="5547ED87" w14:textId="77777777" w:rsidR="008C6089" w:rsidRPr="008C6089" w:rsidRDefault="00137592" w:rsidP="008C6089">
            <w:pPr>
              <w:pStyle w:val="NoSpacing"/>
              <w:rPr>
                <w:sz w:val="20"/>
                <w:szCs w:val="20"/>
              </w:rPr>
            </w:pPr>
            <w:r w:rsidRPr="008C6089">
              <w:rPr>
                <w:sz w:val="24"/>
                <w:szCs w:val="24"/>
              </w:rPr>
              <w:fldChar w:fldCharType="begin">
                <w:ffData>
                  <w:name w:val="Check1"/>
                  <w:enabled/>
                  <w:calcOnExit w:val="0"/>
                  <w:checkBox>
                    <w:sizeAuto/>
                    <w:default w:val="0"/>
                    <w:checked w:val="0"/>
                  </w:checkBox>
                </w:ffData>
              </w:fldChar>
            </w:r>
            <w:r w:rsidR="008C6089" w:rsidRPr="008C6089">
              <w:rPr>
                <w:sz w:val="24"/>
                <w:szCs w:val="24"/>
              </w:rPr>
              <w:instrText xml:space="preserve"> FORMCHECKBOX </w:instrText>
            </w:r>
            <w:r w:rsidR="0095163B">
              <w:rPr>
                <w:sz w:val="24"/>
                <w:szCs w:val="24"/>
              </w:rPr>
            </w:r>
            <w:r w:rsidR="0095163B">
              <w:rPr>
                <w:sz w:val="24"/>
                <w:szCs w:val="24"/>
              </w:rPr>
              <w:fldChar w:fldCharType="separate"/>
            </w:r>
            <w:r w:rsidRPr="008C6089">
              <w:rPr>
                <w:sz w:val="24"/>
                <w:szCs w:val="24"/>
              </w:rPr>
              <w:fldChar w:fldCharType="end"/>
            </w:r>
            <w:r w:rsidR="008C6089" w:rsidRPr="008C6089">
              <w:rPr>
                <w:sz w:val="20"/>
                <w:szCs w:val="20"/>
              </w:rPr>
              <w:t>The teacher’s plans and practice reflect some awareness of the important concepts in the discipline, prerequisite relationships between them, and the instructional practices specific to that discipline.</w:t>
            </w:r>
          </w:p>
        </w:tc>
        <w:tc>
          <w:tcPr>
            <w:tcW w:w="3060" w:type="dxa"/>
            <w:gridSpan w:val="2"/>
          </w:tcPr>
          <w:p w14:paraId="437038E6" w14:textId="77777777" w:rsidR="008C6089" w:rsidRPr="008C6089" w:rsidRDefault="00137592" w:rsidP="008C6089">
            <w:pPr>
              <w:pStyle w:val="NoSpacing"/>
              <w:rPr>
                <w:sz w:val="20"/>
                <w:szCs w:val="20"/>
              </w:rPr>
            </w:pPr>
            <w:r w:rsidRPr="008C6089">
              <w:rPr>
                <w:sz w:val="24"/>
                <w:szCs w:val="24"/>
              </w:rPr>
              <w:fldChar w:fldCharType="begin">
                <w:ffData>
                  <w:name w:val="Check1"/>
                  <w:enabled/>
                  <w:calcOnExit w:val="0"/>
                  <w:checkBox>
                    <w:sizeAuto/>
                    <w:default w:val="0"/>
                    <w:checked w:val="0"/>
                  </w:checkBox>
                </w:ffData>
              </w:fldChar>
            </w:r>
            <w:r w:rsidR="008C6089" w:rsidRPr="008C6089">
              <w:rPr>
                <w:sz w:val="24"/>
                <w:szCs w:val="24"/>
              </w:rPr>
              <w:instrText xml:space="preserve"> FORMCHECKBOX </w:instrText>
            </w:r>
            <w:r w:rsidR="0095163B">
              <w:rPr>
                <w:sz w:val="24"/>
                <w:szCs w:val="24"/>
              </w:rPr>
            </w:r>
            <w:r w:rsidR="0095163B">
              <w:rPr>
                <w:sz w:val="24"/>
                <w:szCs w:val="24"/>
              </w:rPr>
              <w:fldChar w:fldCharType="separate"/>
            </w:r>
            <w:r w:rsidRPr="008C6089">
              <w:rPr>
                <w:sz w:val="24"/>
                <w:szCs w:val="24"/>
              </w:rPr>
              <w:fldChar w:fldCharType="end"/>
            </w:r>
            <w:r w:rsidR="008C6089" w:rsidRPr="008C6089">
              <w:rPr>
                <w:sz w:val="20"/>
                <w:szCs w:val="20"/>
              </w:rPr>
              <w:t>The teacher’s plans and practice reflect solid knowledge of the content, prerequisite relationships between important concepts, and the instructional practices specific to that discipline.</w:t>
            </w:r>
          </w:p>
        </w:tc>
        <w:tc>
          <w:tcPr>
            <w:tcW w:w="3060" w:type="dxa"/>
            <w:gridSpan w:val="2"/>
          </w:tcPr>
          <w:p w14:paraId="434395C3" w14:textId="77777777" w:rsidR="008C6089" w:rsidRPr="008C6089" w:rsidRDefault="00137592" w:rsidP="008C6089">
            <w:pPr>
              <w:pStyle w:val="NoSpacing"/>
              <w:rPr>
                <w:sz w:val="20"/>
                <w:szCs w:val="20"/>
              </w:rPr>
            </w:pPr>
            <w:r w:rsidRPr="008C6089">
              <w:rPr>
                <w:sz w:val="24"/>
                <w:szCs w:val="24"/>
              </w:rPr>
              <w:fldChar w:fldCharType="begin">
                <w:ffData>
                  <w:name w:val="Check1"/>
                  <w:enabled/>
                  <w:calcOnExit w:val="0"/>
                  <w:checkBox>
                    <w:sizeAuto/>
                    <w:default w:val="0"/>
                    <w:checked w:val="0"/>
                  </w:checkBox>
                </w:ffData>
              </w:fldChar>
            </w:r>
            <w:r w:rsidR="008C6089" w:rsidRPr="008C6089">
              <w:rPr>
                <w:sz w:val="24"/>
                <w:szCs w:val="24"/>
              </w:rPr>
              <w:instrText xml:space="preserve"> FORMCHECKBOX </w:instrText>
            </w:r>
            <w:r w:rsidR="0095163B">
              <w:rPr>
                <w:sz w:val="24"/>
                <w:szCs w:val="24"/>
              </w:rPr>
            </w:r>
            <w:r w:rsidR="0095163B">
              <w:rPr>
                <w:sz w:val="24"/>
                <w:szCs w:val="24"/>
              </w:rPr>
              <w:fldChar w:fldCharType="separate"/>
            </w:r>
            <w:r w:rsidRPr="008C6089">
              <w:rPr>
                <w:sz w:val="24"/>
                <w:szCs w:val="24"/>
              </w:rPr>
              <w:fldChar w:fldCharType="end"/>
            </w:r>
            <w:r w:rsidR="008C6089" w:rsidRPr="008C6089">
              <w:rPr>
                <w:sz w:val="20"/>
                <w:szCs w:val="20"/>
              </w:rPr>
              <w:t>The teacher’s plans and practice reflect extensive knowledge of the content and the structure of the discipline. The teacher actively builds on knowledge of prerequisites and misconceptions when describing instruction or seeking causes for student understanding.</w:t>
            </w:r>
          </w:p>
        </w:tc>
      </w:tr>
      <w:tr w:rsidR="00CE1959" w14:paraId="02637A1A" w14:textId="77777777" w:rsidTr="00CE1959">
        <w:trPr>
          <w:jc w:val="center"/>
        </w:trPr>
        <w:tc>
          <w:tcPr>
            <w:tcW w:w="14400" w:type="dxa"/>
            <w:gridSpan w:val="9"/>
          </w:tcPr>
          <w:p w14:paraId="7CFB5D72" w14:textId="17BB12BC" w:rsidR="00CE1959" w:rsidRDefault="002A30B1" w:rsidP="00D174C1">
            <w:pPr>
              <w:pStyle w:val="NoSpacing"/>
              <w:rPr>
                <w:i/>
                <w:sz w:val="20"/>
                <w:szCs w:val="20"/>
              </w:rPr>
            </w:pPr>
            <w:r>
              <w:rPr>
                <w:i/>
                <w:sz w:val="20"/>
                <w:szCs w:val="20"/>
              </w:rPr>
              <w:t>Cite Evidence:</w:t>
            </w:r>
            <w:r w:rsidR="00137592" w:rsidRPr="00A937BA">
              <w:rPr>
                <w:sz w:val="24"/>
                <w:szCs w:val="24"/>
              </w:rPr>
              <w:fldChar w:fldCharType="begin">
                <w:ffData>
                  <w:name w:val="Text10"/>
                  <w:enabled/>
                  <w:calcOnExit w:val="0"/>
                  <w:textInput/>
                </w:ffData>
              </w:fldChar>
            </w:r>
            <w:bookmarkStart w:id="1" w:name="Text10"/>
            <w:r w:rsidR="00A937BA" w:rsidRPr="00A937BA">
              <w:rPr>
                <w:sz w:val="24"/>
                <w:szCs w:val="24"/>
              </w:rPr>
              <w:instrText xml:space="preserve"> FORMTEXT </w:instrText>
            </w:r>
            <w:r w:rsidR="00137592" w:rsidRPr="00A937BA">
              <w:rPr>
                <w:sz w:val="24"/>
                <w:szCs w:val="24"/>
              </w:rPr>
            </w:r>
            <w:r w:rsidR="00137592" w:rsidRPr="00A937BA">
              <w:rPr>
                <w:sz w:val="24"/>
                <w:szCs w:val="24"/>
              </w:rPr>
              <w:fldChar w:fldCharType="separate"/>
            </w:r>
            <w:r w:rsidR="00D174C1">
              <w:rPr>
                <w:sz w:val="24"/>
                <w:szCs w:val="24"/>
              </w:rPr>
              <w:t> </w:t>
            </w:r>
            <w:r w:rsidR="00D174C1">
              <w:rPr>
                <w:sz w:val="24"/>
                <w:szCs w:val="24"/>
              </w:rPr>
              <w:t> </w:t>
            </w:r>
            <w:r w:rsidR="00D174C1">
              <w:rPr>
                <w:sz w:val="24"/>
                <w:szCs w:val="24"/>
              </w:rPr>
              <w:t> </w:t>
            </w:r>
            <w:r w:rsidR="00D174C1">
              <w:rPr>
                <w:sz w:val="24"/>
                <w:szCs w:val="24"/>
              </w:rPr>
              <w:t> </w:t>
            </w:r>
            <w:r w:rsidR="00D174C1">
              <w:rPr>
                <w:sz w:val="24"/>
                <w:szCs w:val="24"/>
              </w:rPr>
              <w:t> </w:t>
            </w:r>
            <w:r w:rsidR="00137592" w:rsidRPr="00A937BA">
              <w:rPr>
                <w:sz w:val="24"/>
                <w:szCs w:val="24"/>
              </w:rPr>
              <w:fldChar w:fldCharType="end"/>
            </w:r>
            <w:bookmarkEnd w:id="1"/>
          </w:p>
          <w:p w14:paraId="523CD27A" w14:textId="77777777" w:rsidR="002A30B1" w:rsidRPr="002A30B1" w:rsidRDefault="00137592" w:rsidP="00E26026">
            <w:pPr>
              <w:pStyle w:val="NoSpacing"/>
              <w:rPr>
                <w:sz w:val="24"/>
                <w:szCs w:val="24"/>
              </w:rPr>
            </w:pPr>
            <w:r>
              <w:rPr>
                <w:sz w:val="24"/>
                <w:szCs w:val="24"/>
              </w:rPr>
              <w:fldChar w:fldCharType="begin">
                <w:ffData>
                  <w:name w:val="Text11"/>
                  <w:enabled/>
                  <w:calcOnExit w:val="0"/>
                  <w:textInput/>
                </w:ffData>
              </w:fldChar>
            </w:r>
            <w:bookmarkStart w:id="2" w:name="Text11"/>
            <w:r w:rsidR="00A937BA">
              <w:rPr>
                <w:sz w:val="24"/>
                <w:szCs w:val="24"/>
              </w:rPr>
              <w:instrText xml:space="preserve"> FORMTEXT </w:instrText>
            </w:r>
            <w:r>
              <w:rPr>
                <w:sz w:val="24"/>
                <w:szCs w:val="24"/>
              </w:rPr>
            </w:r>
            <w:r>
              <w:rPr>
                <w:sz w:val="24"/>
                <w:szCs w:val="24"/>
              </w:rPr>
              <w:fldChar w:fldCharType="separate"/>
            </w:r>
            <w:r w:rsidR="00E26026">
              <w:rPr>
                <w:sz w:val="24"/>
                <w:szCs w:val="24"/>
              </w:rPr>
              <w:t> </w:t>
            </w:r>
            <w:r w:rsidR="00E26026">
              <w:rPr>
                <w:sz w:val="24"/>
                <w:szCs w:val="24"/>
              </w:rPr>
              <w:t> </w:t>
            </w:r>
            <w:r w:rsidR="00E26026">
              <w:rPr>
                <w:sz w:val="24"/>
                <w:szCs w:val="24"/>
              </w:rPr>
              <w:t> </w:t>
            </w:r>
            <w:r w:rsidR="00E26026">
              <w:rPr>
                <w:sz w:val="24"/>
                <w:szCs w:val="24"/>
              </w:rPr>
              <w:t> </w:t>
            </w:r>
            <w:r w:rsidR="00E26026">
              <w:rPr>
                <w:sz w:val="24"/>
                <w:szCs w:val="24"/>
              </w:rPr>
              <w:t> </w:t>
            </w:r>
            <w:r>
              <w:rPr>
                <w:sz w:val="24"/>
                <w:szCs w:val="24"/>
              </w:rPr>
              <w:fldChar w:fldCharType="end"/>
            </w:r>
            <w:bookmarkEnd w:id="2"/>
          </w:p>
        </w:tc>
      </w:tr>
      <w:tr w:rsidR="008C6089" w14:paraId="6E4EB33A" w14:textId="77777777" w:rsidTr="004E3C39">
        <w:trPr>
          <w:jc w:val="center"/>
        </w:trPr>
        <w:tc>
          <w:tcPr>
            <w:tcW w:w="2160" w:type="dxa"/>
          </w:tcPr>
          <w:p w14:paraId="3D4FDA83" w14:textId="77777777" w:rsidR="008C6089" w:rsidRPr="008C6089" w:rsidRDefault="008C6089" w:rsidP="008C6089">
            <w:pPr>
              <w:pStyle w:val="NoSpacing"/>
              <w:rPr>
                <w:sz w:val="20"/>
                <w:szCs w:val="20"/>
              </w:rPr>
            </w:pPr>
            <w:r w:rsidRPr="008C6089">
              <w:rPr>
                <w:sz w:val="20"/>
                <w:szCs w:val="20"/>
              </w:rPr>
              <w:t>1b. Demonstrating Knowledge of Students</w:t>
            </w:r>
          </w:p>
        </w:tc>
        <w:tc>
          <w:tcPr>
            <w:tcW w:w="3060" w:type="dxa"/>
            <w:gridSpan w:val="2"/>
          </w:tcPr>
          <w:p w14:paraId="3B7EADBB" w14:textId="77777777" w:rsidR="008C6089" w:rsidRPr="008C6089" w:rsidRDefault="00137592" w:rsidP="008C6089">
            <w:pPr>
              <w:pStyle w:val="NoSpacing"/>
              <w:rPr>
                <w:sz w:val="20"/>
                <w:szCs w:val="20"/>
              </w:rPr>
            </w:pPr>
            <w:r w:rsidRPr="008C6089">
              <w:rPr>
                <w:sz w:val="24"/>
                <w:szCs w:val="24"/>
              </w:rPr>
              <w:fldChar w:fldCharType="begin">
                <w:ffData>
                  <w:name w:val="Check1"/>
                  <w:enabled/>
                  <w:calcOnExit w:val="0"/>
                  <w:checkBox>
                    <w:sizeAuto/>
                    <w:default w:val="0"/>
                    <w:checked w:val="0"/>
                  </w:checkBox>
                </w:ffData>
              </w:fldChar>
            </w:r>
            <w:r w:rsidR="008C6089" w:rsidRPr="008C6089">
              <w:rPr>
                <w:sz w:val="24"/>
                <w:szCs w:val="24"/>
              </w:rPr>
              <w:instrText xml:space="preserve"> FORMCHECKBOX </w:instrText>
            </w:r>
            <w:r w:rsidR="0095163B">
              <w:rPr>
                <w:sz w:val="24"/>
                <w:szCs w:val="24"/>
              </w:rPr>
            </w:r>
            <w:r w:rsidR="0095163B">
              <w:rPr>
                <w:sz w:val="24"/>
                <w:szCs w:val="24"/>
              </w:rPr>
              <w:fldChar w:fldCharType="separate"/>
            </w:r>
            <w:r w:rsidRPr="008C6089">
              <w:rPr>
                <w:sz w:val="24"/>
                <w:szCs w:val="24"/>
              </w:rPr>
              <w:fldChar w:fldCharType="end"/>
            </w:r>
            <w:r w:rsidR="008C6089" w:rsidRPr="008C6089">
              <w:rPr>
                <w:sz w:val="20"/>
                <w:szCs w:val="20"/>
              </w:rPr>
              <w:t>The teacher demonstrates little or no knowledge of students’ backgrounds, cultures, skills, language proficiency, interests, and special needs, and does not seek such understanding.</w:t>
            </w:r>
          </w:p>
        </w:tc>
        <w:tc>
          <w:tcPr>
            <w:tcW w:w="3060" w:type="dxa"/>
            <w:gridSpan w:val="2"/>
          </w:tcPr>
          <w:p w14:paraId="05DBBD1F" w14:textId="77777777" w:rsidR="008C6089" w:rsidRPr="008C6089" w:rsidRDefault="00137592" w:rsidP="008C6089">
            <w:pPr>
              <w:pStyle w:val="NoSpacing"/>
              <w:rPr>
                <w:sz w:val="20"/>
                <w:szCs w:val="20"/>
              </w:rPr>
            </w:pPr>
            <w:r w:rsidRPr="008C6089">
              <w:rPr>
                <w:sz w:val="24"/>
                <w:szCs w:val="24"/>
              </w:rPr>
              <w:fldChar w:fldCharType="begin">
                <w:ffData>
                  <w:name w:val="Check1"/>
                  <w:enabled/>
                  <w:calcOnExit w:val="0"/>
                  <w:checkBox>
                    <w:sizeAuto/>
                    <w:default w:val="0"/>
                    <w:checked w:val="0"/>
                  </w:checkBox>
                </w:ffData>
              </w:fldChar>
            </w:r>
            <w:r w:rsidR="008C6089" w:rsidRPr="008C6089">
              <w:rPr>
                <w:sz w:val="24"/>
                <w:szCs w:val="24"/>
              </w:rPr>
              <w:instrText xml:space="preserve"> FORMCHECKBOX </w:instrText>
            </w:r>
            <w:r w:rsidR="0095163B">
              <w:rPr>
                <w:sz w:val="24"/>
                <w:szCs w:val="24"/>
              </w:rPr>
            </w:r>
            <w:r w:rsidR="0095163B">
              <w:rPr>
                <w:sz w:val="24"/>
                <w:szCs w:val="24"/>
              </w:rPr>
              <w:fldChar w:fldCharType="separate"/>
            </w:r>
            <w:r w:rsidRPr="008C6089">
              <w:rPr>
                <w:sz w:val="24"/>
                <w:szCs w:val="24"/>
              </w:rPr>
              <w:fldChar w:fldCharType="end"/>
            </w:r>
            <w:r w:rsidR="008C6089" w:rsidRPr="008C6089">
              <w:rPr>
                <w:sz w:val="20"/>
                <w:szCs w:val="20"/>
              </w:rPr>
              <w:t>The teacher indicates the importance of understanding students’ backgrounds, cultures, skills, language proficiency, interests, and special needs, and attains this knowledge for the class as a whole.</w:t>
            </w:r>
          </w:p>
        </w:tc>
        <w:tc>
          <w:tcPr>
            <w:tcW w:w="3060" w:type="dxa"/>
            <w:gridSpan w:val="2"/>
          </w:tcPr>
          <w:p w14:paraId="59F30E19" w14:textId="77777777" w:rsidR="008C6089" w:rsidRPr="008C6089" w:rsidRDefault="00137592" w:rsidP="008C6089">
            <w:pPr>
              <w:pStyle w:val="NoSpacing"/>
              <w:rPr>
                <w:sz w:val="20"/>
                <w:szCs w:val="20"/>
              </w:rPr>
            </w:pPr>
            <w:r w:rsidRPr="008C6089">
              <w:rPr>
                <w:sz w:val="24"/>
                <w:szCs w:val="24"/>
              </w:rPr>
              <w:fldChar w:fldCharType="begin">
                <w:ffData>
                  <w:name w:val="Check1"/>
                  <w:enabled/>
                  <w:calcOnExit w:val="0"/>
                  <w:checkBox>
                    <w:sizeAuto/>
                    <w:default w:val="0"/>
                    <w:checked w:val="0"/>
                  </w:checkBox>
                </w:ffData>
              </w:fldChar>
            </w:r>
            <w:r w:rsidR="008C6089" w:rsidRPr="008C6089">
              <w:rPr>
                <w:sz w:val="24"/>
                <w:szCs w:val="24"/>
              </w:rPr>
              <w:instrText xml:space="preserve"> FORMCHECKBOX </w:instrText>
            </w:r>
            <w:r w:rsidR="0095163B">
              <w:rPr>
                <w:sz w:val="24"/>
                <w:szCs w:val="24"/>
              </w:rPr>
            </w:r>
            <w:r w:rsidR="0095163B">
              <w:rPr>
                <w:sz w:val="24"/>
                <w:szCs w:val="24"/>
              </w:rPr>
              <w:fldChar w:fldCharType="separate"/>
            </w:r>
            <w:r w:rsidRPr="008C6089">
              <w:rPr>
                <w:sz w:val="24"/>
                <w:szCs w:val="24"/>
              </w:rPr>
              <w:fldChar w:fldCharType="end"/>
            </w:r>
            <w:r w:rsidR="008C6089" w:rsidRPr="008C6089">
              <w:rPr>
                <w:sz w:val="20"/>
                <w:szCs w:val="20"/>
              </w:rPr>
              <w:t>The teacher actively seeks knowledge of students’ backgrounds, cultures, skills, language proficiency, interests, and special needs, and attains this knowledge for groups of students.</w:t>
            </w:r>
          </w:p>
        </w:tc>
        <w:tc>
          <w:tcPr>
            <w:tcW w:w="3060" w:type="dxa"/>
            <w:gridSpan w:val="2"/>
          </w:tcPr>
          <w:p w14:paraId="5C70CBFE" w14:textId="77777777" w:rsidR="008C6089" w:rsidRPr="008C6089" w:rsidRDefault="00137592" w:rsidP="008C6089">
            <w:pPr>
              <w:pStyle w:val="NoSpacing"/>
              <w:rPr>
                <w:sz w:val="20"/>
                <w:szCs w:val="20"/>
              </w:rPr>
            </w:pPr>
            <w:r w:rsidRPr="008C6089">
              <w:rPr>
                <w:sz w:val="24"/>
                <w:szCs w:val="24"/>
              </w:rPr>
              <w:fldChar w:fldCharType="begin">
                <w:ffData>
                  <w:name w:val="Check1"/>
                  <w:enabled/>
                  <w:calcOnExit w:val="0"/>
                  <w:checkBox>
                    <w:sizeAuto/>
                    <w:default w:val="0"/>
                    <w:checked w:val="0"/>
                  </w:checkBox>
                </w:ffData>
              </w:fldChar>
            </w:r>
            <w:r w:rsidR="008C6089" w:rsidRPr="008C6089">
              <w:rPr>
                <w:sz w:val="24"/>
                <w:szCs w:val="24"/>
              </w:rPr>
              <w:instrText xml:space="preserve"> FORMCHECKBOX </w:instrText>
            </w:r>
            <w:r w:rsidR="0095163B">
              <w:rPr>
                <w:sz w:val="24"/>
                <w:szCs w:val="24"/>
              </w:rPr>
            </w:r>
            <w:r w:rsidR="0095163B">
              <w:rPr>
                <w:sz w:val="24"/>
                <w:szCs w:val="24"/>
              </w:rPr>
              <w:fldChar w:fldCharType="separate"/>
            </w:r>
            <w:r w:rsidRPr="008C6089">
              <w:rPr>
                <w:sz w:val="24"/>
                <w:szCs w:val="24"/>
              </w:rPr>
              <w:fldChar w:fldCharType="end"/>
            </w:r>
            <w:r w:rsidR="008C6089" w:rsidRPr="008C6089">
              <w:rPr>
                <w:sz w:val="20"/>
                <w:szCs w:val="20"/>
              </w:rPr>
              <w:t>The teacher actively seeks knowledge of students’ backgrounds, cultures, skills, language proficiency, interests, and special needs from a variety of sources, and attains this knowledge for individual students.</w:t>
            </w:r>
          </w:p>
        </w:tc>
      </w:tr>
      <w:tr w:rsidR="00CE1959" w14:paraId="2BCF0715" w14:textId="77777777" w:rsidTr="00CE1959">
        <w:trPr>
          <w:jc w:val="center"/>
        </w:trPr>
        <w:tc>
          <w:tcPr>
            <w:tcW w:w="14400" w:type="dxa"/>
            <w:gridSpan w:val="9"/>
          </w:tcPr>
          <w:p w14:paraId="693694F5" w14:textId="087FBE2D" w:rsidR="00CE1959" w:rsidRDefault="002A30B1" w:rsidP="00D174C1">
            <w:pPr>
              <w:pStyle w:val="NoSpacing"/>
              <w:rPr>
                <w:sz w:val="24"/>
                <w:szCs w:val="24"/>
              </w:rPr>
            </w:pPr>
            <w:r w:rsidRPr="002A30B1">
              <w:rPr>
                <w:rFonts w:asciiTheme="minorHAnsi" w:hAnsiTheme="minorHAnsi" w:cstheme="minorHAnsi"/>
                <w:i/>
                <w:sz w:val="20"/>
                <w:szCs w:val="20"/>
              </w:rPr>
              <w:t>Cite Evidence</w:t>
            </w:r>
            <w:r w:rsidRPr="00A937BA">
              <w:rPr>
                <w:rFonts w:cs="Calibri"/>
                <w:sz w:val="24"/>
                <w:szCs w:val="24"/>
              </w:rPr>
              <w:t>:</w:t>
            </w:r>
            <w:r w:rsidR="00137592" w:rsidRPr="00A937BA">
              <w:rPr>
                <w:rFonts w:cs="Calibri"/>
                <w:sz w:val="24"/>
                <w:szCs w:val="24"/>
              </w:rPr>
              <w:fldChar w:fldCharType="begin">
                <w:ffData>
                  <w:name w:val="Text12"/>
                  <w:enabled/>
                  <w:calcOnExit w:val="0"/>
                  <w:textInput/>
                </w:ffData>
              </w:fldChar>
            </w:r>
            <w:bookmarkStart w:id="3" w:name="Text12"/>
            <w:r w:rsidR="00A937BA" w:rsidRPr="00A937BA">
              <w:rPr>
                <w:rFonts w:cs="Calibri"/>
                <w:sz w:val="24"/>
                <w:szCs w:val="24"/>
              </w:rPr>
              <w:instrText xml:space="preserve"> FORMTEXT </w:instrText>
            </w:r>
            <w:r w:rsidR="00137592" w:rsidRPr="00A937BA">
              <w:rPr>
                <w:rFonts w:cs="Calibri"/>
                <w:sz w:val="24"/>
                <w:szCs w:val="24"/>
              </w:rPr>
            </w:r>
            <w:r w:rsidR="00137592" w:rsidRPr="00A937BA">
              <w:rPr>
                <w:rFonts w:cs="Calibri"/>
                <w:sz w:val="24"/>
                <w:szCs w:val="24"/>
              </w:rPr>
              <w:fldChar w:fldCharType="separate"/>
            </w:r>
            <w:r w:rsidR="00D174C1">
              <w:rPr>
                <w:rFonts w:cs="Calibri"/>
                <w:sz w:val="24"/>
                <w:szCs w:val="24"/>
              </w:rPr>
              <w:t> </w:t>
            </w:r>
            <w:r w:rsidR="00D174C1">
              <w:rPr>
                <w:rFonts w:cs="Calibri"/>
                <w:sz w:val="24"/>
                <w:szCs w:val="24"/>
              </w:rPr>
              <w:t> </w:t>
            </w:r>
            <w:r w:rsidR="00D174C1">
              <w:rPr>
                <w:rFonts w:cs="Calibri"/>
                <w:sz w:val="24"/>
                <w:szCs w:val="24"/>
              </w:rPr>
              <w:t> </w:t>
            </w:r>
            <w:r w:rsidR="00D174C1">
              <w:rPr>
                <w:rFonts w:cs="Calibri"/>
                <w:sz w:val="24"/>
                <w:szCs w:val="24"/>
              </w:rPr>
              <w:t> </w:t>
            </w:r>
            <w:r w:rsidR="00D174C1">
              <w:rPr>
                <w:rFonts w:cs="Calibri"/>
                <w:sz w:val="24"/>
                <w:szCs w:val="24"/>
              </w:rPr>
              <w:t> </w:t>
            </w:r>
            <w:r w:rsidR="00137592" w:rsidRPr="00A937BA">
              <w:rPr>
                <w:rFonts w:cs="Calibri"/>
                <w:sz w:val="24"/>
                <w:szCs w:val="24"/>
              </w:rPr>
              <w:fldChar w:fldCharType="end"/>
            </w:r>
            <w:bookmarkEnd w:id="3"/>
          </w:p>
          <w:p w14:paraId="6DFD5C69" w14:textId="7F8354B9" w:rsidR="00CE1959" w:rsidRPr="00A937BA" w:rsidRDefault="00137592" w:rsidP="00D174C1">
            <w:pPr>
              <w:pStyle w:val="NoSpacing"/>
              <w:rPr>
                <w:rFonts w:cs="Calibri"/>
                <w:sz w:val="24"/>
                <w:szCs w:val="24"/>
              </w:rPr>
            </w:pPr>
            <w:r w:rsidRPr="00A937BA">
              <w:rPr>
                <w:rFonts w:cs="Calibri"/>
                <w:sz w:val="24"/>
                <w:szCs w:val="24"/>
              </w:rPr>
              <w:fldChar w:fldCharType="begin">
                <w:ffData>
                  <w:name w:val="Text13"/>
                  <w:enabled/>
                  <w:calcOnExit w:val="0"/>
                  <w:textInput/>
                </w:ffData>
              </w:fldChar>
            </w:r>
            <w:bookmarkStart w:id="4" w:name="Text13"/>
            <w:r w:rsidR="00A937BA" w:rsidRPr="00A937BA">
              <w:rPr>
                <w:rFonts w:cs="Calibri"/>
                <w:sz w:val="24"/>
                <w:szCs w:val="24"/>
              </w:rPr>
              <w:instrText xml:space="preserve"> FORMTEXT </w:instrText>
            </w:r>
            <w:r w:rsidRPr="00A937BA">
              <w:rPr>
                <w:rFonts w:cs="Calibri"/>
                <w:sz w:val="24"/>
                <w:szCs w:val="24"/>
              </w:rPr>
            </w:r>
            <w:r w:rsidRPr="00A937BA">
              <w:rPr>
                <w:rFonts w:cs="Calibri"/>
                <w:sz w:val="24"/>
                <w:szCs w:val="24"/>
              </w:rPr>
              <w:fldChar w:fldCharType="separate"/>
            </w:r>
            <w:r w:rsidR="00D174C1">
              <w:rPr>
                <w:rFonts w:cs="Calibri"/>
                <w:sz w:val="24"/>
                <w:szCs w:val="24"/>
              </w:rPr>
              <w:t> </w:t>
            </w:r>
            <w:r w:rsidR="00D174C1">
              <w:rPr>
                <w:rFonts w:cs="Calibri"/>
                <w:sz w:val="24"/>
                <w:szCs w:val="24"/>
              </w:rPr>
              <w:t> </w:t>
            </w:r>
            <w:r w:rsidR="00D174C1">
              <w:rPr>
                <w:rFonts w:cs="Calibri"/>
                <w:sz w:val="24"/>
                <w:szCs w:val="24"/>
              </w:rPr>
              <w:t> </w:t>
            </w:r>
            <w:r w:rsidR="00D174C1">
              <w:rPr>
                <w:rFonts w:cs="Calibri"/>
                <w:sz w:val="24"/>
                <w:szCs w:val="24"/>
              </w:rPr>
              <w:t> </w:t>
            </w:r>
            <w:r w:rsidR="00D174C1">
              <w:rPr>
                <w:rFonts w:cs="Calibri"/>
                <w:sz w:val="24"/>
                <w:szCs w:val="24"/>
              </w:rPr>
              <w:t> </w:t>
            </w:r>
            <w:r w:rsidRPr="00A937BA">
              <w:rPr>
                <w:rFonts w:cs="Calibri"/>
                <w:sz w:val="24"/>
                <w:szCs w:val="24"/>
              </w:rPr>
              <w:fldChar w:fldCharType="end"/>
            </w:r>
            <w:bookmarkEnd w:id="4"/>
          </w:p>
        </w:tc>
      </w:tr>
      <w:tr w:rsidR="008C6089" w14:paraId="767C4743" w14:textId="77777777" w:rsidTr="004E3C39">
        <w:trPr>
          <w:jc w:val="center"/>
        </w:trPr>
        <w:tc>
          <w:tcPr>
            <w:tcW w:w="2160" w:type="dxa"/>
          </w:tcPr>
          <w:p w14:paraId="404F6980" w14:textId="77777777" w:rsidR="008C6089" w:rsidRPr="008C6089" w:rsidRDefault="008C6089" w:rsidP="008C6089">
            <w:pPr>
              <w:pStyle w:val="NoSpacing"/>
              <w:rPr>
                <w:sz w:val="20"/>
                <w:szCs w:val="20"/>
              </w:rPr>
            </w:pPr>
            <w:r w:rsidRPr="008C6089">
              <w:rPr>
                <w:sz w:val="20"/>
                <w:szCs w:val="20"/>
              </w:rPr>
              <w:t>1c. Setting Instructional Outcomes</w:t>
            </w:r>
          </w:p>
        </w:tc>
        <w:tc>
          <w:tcPr>
            <w:tcW w:w="3060" w:type="dxa"/>
            <w:gridSpan w:val="2"/>
          </w:tcPr>
          <w:p w14:paraId="418F282B" w14:textId="77777777" w:rsidR="008C6089" w:rsidRPr="008C6089" w:rsidRDefault="00137592" w:rsidP="008C6089">
            <w:pPr>
              <w:pStyle w:val="NoSpacing"/>
              <w:rPr>
                <w:sz w:val="20"/>
                <w:szCs w:val="20"/>
              </w:rPr>
            </w:pPr>
            <w:r w:rsidRPr="008C6089">
              <w:rPr>
                <w:sz w:val="24"/>
                <w:szCs w:val="24"/>
              </w:rPr>
              <w:fldChar w:fldCharType="begin">
                <w:ffData>
                  <w:name w:val="Check1"/>
                  <w:enabled/>
                  <w:calcOnExit w:val="0"/>
                  <w:checkBox>
                    <w:sizeAuto/>
                    <w:default w:val="0"/>
                    <w:checked w:val="0"/>
                  </w:checkBox>
                </w:ffData>
              </w:fldChar>
            </w:r>
            <w:r w:rsidR="008C6089" w:rsidRPr="008C6089">
              <w:rPr>
                <w:sz w:val="24"/>
                <w:szCs w:val="24"/>
              </w:rPr>
              <w:instrText xml:space="preserve"> FORMCHECKBOX </w:instrText>
            </w:r>
            <w:r w:rsidR="0095163B">
              <w:rPr>
                <w:sz w:val="24"/>
                <w:szCs w:val="24"/>
              </w:rPr>
            </w:r>
            <w:r w:rsidR="0095163B">
              <w:rPr>
                <w:sz w:val="24"/>
                <w:szCs w:val="24"/>
              </w:rPr>
              <w:fldChar w:fldCharType="separate"/>
            </w:r>
            <w:r w:rsidRPr="008C6089">
              <w:rPr>
                <w:sz w:val="24"/>
                <w:szCs w:val="24"/>
              </w:rPr>
              <w:fldChar w:fldCharType="end"/>
            </w:r>
            <w:r w:rsidR="008C6089" w:rsidRPr="008C6089">
              <w:rPr>
                <w:sz w:val="20"/>
                <w:szCs w:val="20"/>
              </w:rPr>
              <w:t>Instructional outcomes are unsuitable for students, represent trivial or low-level learning, or are stated only as activities. They do not permit viable methods of assessment.</w:t>
            </w:r>
          </w:p>
        </w:tc>
        <w:tc>
          <w:tcPr>
            <w:tcW w:w="3060" w:type="dxa"/>
            <w:gridSpan w:val="2"/>
          </w:tcPr>
          <w:p w14:paraId="2C04DD34" w14:textId="77777777" w:rsidR="008C6089" w:rsidRPr="008C6089" w:rsidRDefault="00137592" w:rsidP="008C6089">
            <w:pPr>
              <w:pStyle w:val="NoSpacing"/>
              <w:rPr>
                <w:sz w:val="20"/>
                <w:szCs w:val="20"/>
              </w:rPr>
            </w:pPr>
            <w:r w:rsidRPr="008C6089">
              <w:rPr>
                <w:sz w:val="24"/>
                <w:szCs w:val="24"/>
              </w:rPr>
              <w:fldChar w:fldCharType="begin">
                <w:ffData>
                  <w:name w:val="Check1"/>
                  <w:enabled/>
                  <w:calcOnExit w:val="0"/>
                  <w:checkBox>
                    <w:sizeAuto/>
                    <w:default w:val="0"/>
                    <w:checked w:val="0"/>
                  </w:checkBox>
                </w:ffData>
              </w:fldChar>
            </w:r>
            <w:r w:rsidR="008C6089" w:rsidRPr="008C6089">
              <w:rPr>
                <w:sz w:val="24"/>
                <w:szCs w:val="24"/>
              </w:rPr>
              <w:instrText xml:space="preserve"> FORMCHECKBOX </w:instrText>
            </w:r>
            <w:r w:rsidR="0095163B">
              <w:rPr>
                <w:sz w:val="24"/>
                <w:szCs w:val="24"/>
              </w:rPr>
            </w:r>
            <w:r w:rsidR="0095163B">
              <w:rPr>
                <w:sz w:val="24"/>
                <w:szCs w:val="24"/>
              </w:rPr>
              <w:fldChar w:fldCharType="separate"/>
            </w:r>
            <w:r w:rsidRPr="008C6089">
              <w:rPr>
                <w:sz w:val="24"/>
                <w:szCs w:val="24"/>
              </w:rPr>
              <w:fldChar w:fldCharType="end"/>
            </w:r>
            <w:r w:rsidR="008C6089" w:rsidRPr="008C6089">
              <w:rPr>
                <w:sz w:val="20"/>
                <w:szCs w:val="20"/>
              </w:rPr>
              <w:t xml:space="preserve">Instructional outcomes are of moderate rigor and are suitable for some students, but consist of a combination of activities and goals, some of which permit viable methods of assessment. They </w:t>
            </w:r>
            <w:r w:rsidR="008C6089" w:rsidRPr="008C6089">
              <w:rPr>
                <w:sz w:val="20"/>
                <w:szCs w:val="20"/>
              </w:rPr>
              <w:lastRenderedPageBreak/>
              <w:t>reflect more than one type of learning, but the teacher makes no attempt at coordination or integration.</w:t>
            </w:r>
          </w:p>
        </w:tc>
        <w:tc>
          <w:tcPr>
            <w:tcW w:w="3060" w:type="dxa"/>
            <w:gridSpan w:val="2"/>
          </w:tcPr>
          <w:p w14:paraId="51A6D6BA" w14:textId="77777777" w:rsidR="008C6089" w:rsidRPr="008C6089" w:rsidRDefault="00137592" w:rsidP="008C6089">
            <w:pPr>
              <w:pStyle w:val="NoSpacing"/>
              <w:rPr>
                <w:sz w:val="20"/>
                <w:szCs w:val="20"/>
              </w:rPr>
            </w:pPr>
            <w:r w:rsidRPr="008C6089">
              <w:rPr>
                <w:sz w:val="24"/>
                <w:szCs w:val="24"/>
              </w:rPr>
              <w:lastRenderedPageBreak/>
              <w:fldChar w:fldCharType="begin">
                <w:ffData>
                  <w:name w:val="Check1"/>
                  <w:enabled/>
                  <w:calcOnExit w:val="0"/>
                  <w:checkBox>
                    <w:sizeAuto/>
                    <w:default w:val="0"/>
                    <w:checked w:val="0"/>
                  </w:checkBox>
                </w:ffData>
              </w:fldChar>
            </w:r>
            <w:r w:rsidR="008C6089" w:rsidRPr="008C6089">
              <w:rPr>
                <w:sz w:val="24"/>
                <w:szCs w:val="24"/>
              </w:rPr>
              <w:instrText xml:space="preserve"> FORMCHECKBOX </w:instrText>
            </w:r>
            <w:r w:rsidR="0095163B">
              <w:rPr>
                <w:sz w:val="24"/>
                <w:szCs w:val="24"/>
              </w:rPr>
            </w:r>
            <w:r w:rsidR="0095163B">
              <w:rPr>
                <w:sz w:val="24"/>
                <w:szCs w:val="24"/>
              </w:rPr>
              <w:fldChar w:fldCharType="separate"/>
            </w:r>
            <w:r w:rsidRPr="008C6089">
              <w:rPr>
                <w:sz w:val="24"/>
                <w:szCs w:val="24"/>
              </w:rPr>
              <w:fldChar w:fldCharType="end"/>
            </w:r>
            <w:r w:rsidR="008C6089" w:rsidRPr="008C6089">
              <w:rPr>
                <w:sz w:val="20"/>
                <w:szCs w:val="20"/>
              </w:rPr>
              <w:t xml:space="preserve">Instructional outcomes are stated as goals reflecting high level learning and curriculum standards. They are suitable for most students in the class, represent different types of learning, and </w:t>
            </w:r>
            <w:r w:rsidR="008C6089" w:rsidRPr="008C6089">
              <w:rPr>
                <w:sz w:val="20"/>
                <w:szCs w:val="20"/>
              </w:rPr>
              <w:lastRenderedPageBreak/>
              <w:t>can be assessed. The outcomes reflect opportunities for coordination.</w:t>
            </w:r>
          </w:p>
        </w:tc>
        <w:tc>
          <w:tcPr>
            <w:tcW w:w="3060" w:type="dxa"/>
            <w:gridSpan w:val="2"/>
          </w:tcPr>
          <w:p w14:paraId="08887850" w14:textId="77777777" w:rsidR="008C6089" w:rsidRPr="008C6089" w:rsidRDefault="00137592" w:rsidP="008C6089">
            <w:pPr>
              <w:pStyle w:val="NoSpacing"/>
              <w:rPr>
                <w:sz w:val="20"/>
                <w:szCs w:val="20"/>
              </w:rPr>
            </w:pPr>
            <w:r w:rsidRPr="008C6089">
              <w:rPr>
                <w:sz w:val="24"/>
                <w:szCs w:val="24"/>
              </w:rPr>
              <w:lastRenderedPageBreak/>
              <w:fldChar w:fldCharType="begin">
                <w:ffData>
                  <w:name w:val="Check1"/>
                  <w:enabled/>
                  <w:calcOnExit w:val="0"/>
                  <w:checkBox>
                    <w:sizeAuto/>
                    <w:default w:val="0"/>
                    <w:checked w:val="0"/>
                  </w:checkBox>
                </w:ffData>
              </w:fldChar>
            </w:r>
            <w:r w:rsidR="008C6089" w:rsidRPr="008C6089">
              <w:rPr>
                <w:sz w:val="24"/>
                <w:szCs w:val="24"/>
              </w:rPr>
              <w:instrText xml:space="preserve"> FORMCHECKBOX </w:instrText>
            </w:r>
            <w:r w:rsidR="0095163B">
              <w:rPr>
                <w:sz w:val="24"/>
                <w:szCs w:val="24"/>
              </w:rPr>
            </w:r>
            <w:r w:rsidR="0095163B">
              <w:rPr>
                <w:sz w:val="24"/>
                <w:szCs w:val="24"/>
              </w:rPr>
              <w:fldChar w:fldCharType="separate"/>
            </w:r>
            <w:r w:rsidRPr="008C6089">
              <w:rPr>
                <w:sz w:val="24"/>
                <w:szCs w:val="24"/>
              </w:rPr>
              <w:fldChar w:fldCharType="end"/>
            </w:r>
            <w:r w:rsidR="008C6089" w:rsidRPr="008C6089">
              <w:rPr>
                <w:sz w:val="20"/>
                <w:szCs w:val="20"/>
              </w:rPr>
              <w:t xml:space="preserve">Instructional outcomes are states as goals that can be assessed, reflecting rigorous learning and curriculum standards. They represent different types of content, offer opportunities for </w:t>
            </w:r>
            <w:r w:rsidR="008C6089" w:rsidRPr="008C6089">
              <w:rPr>
                <w:sz w:val="20"/>
                <w:szCs w:val="20"/>
              </w:rPr>
              <w:lastRenderedPageBreak/>
              <w:t>both coordination and integration, and take account of the needs of individual students.</w:t>
            </w:r>
          </w:p>
        </w:tc>
      </w:tr>
      <w:tr w:rsidR="006A657C" w14:paraId="20D329FB" w14:textId="77777777" w:rsidTr="00960C43">
        <w:trPr>
          <w:jc w:val="center"/>
        </w:trPr>
        <w:tc>
          <w:tcPr>
            <w:tcW w:w="14400" w:type="dxa"/>
            <w:gridSpan w:val="9"/>
          </w:tcPr>
          <w:p w14:paraId="1D405B29" w14:textId="5BBFE47D" w:rsidR="006A657C" w:rsidRPr="00A937BA" w:rsidRDefault="006A657C" w:rsidP="00D174C1">
            <w:pPr>
              <w:pStyle w:val="NoSpacing"/>
              <w:rPr>
                <w:rFonts w:cs="Calibri"/>
                <w:sz w:val="24"/>
                <w:szCs w:val="24"/>
              </w:rPr>
            </w:pPr>
            <w:r w:rsidRPr="002A30B1">
              <w:rPr>
                <w:rFonts w:asciiTheme="minorHAnsi" w:hAnsiTheme="minorHAnsi" w:cstheme="minorHAnsi"/>
                <w:i/>
                <w:sz w:val="20"/>
                <w:szCs w:val="20"/>
              </w:rPr>
              <w:lastRenderedPageBreak/>
              <w:t>Cite Evidence</w:t>
            </w:r>
            <w:r w:rsidRPr="00A937BA">
              <w:rPr>
                <w:rFonts w:cs="Calibri"/>
                <w:i/>
                <w:sz w:val="24"/>
                <w:szCs w:val="24"/>
              </w:rPr>
              <w:t>:</w:t>
            </w:r>
            <w:r w:rsidR="00137592">
              <w:rPr>
                <w:rFonts w:cs="Calibri"/>
                <w:i/>
                <w:sz w:val="24"/>
                <w:szCs w:val="24"/>
              </w:rPr>
              <w:fldChar w:fldCharType="begin">
                <w:ffData>
                  <w:name w:val="Text57"/>
                  <w:enabled/>
                  <w:calcOnExit w:val="0"/>
                  <w:textInput/>
                </w:ffData>
              </w:fldChar>
            </w:r>
            <w:bookmarkStart w:id="5" w:name="Text57"/>
            <w:r w:rsidR="00A705B1">
              <w:rPr>
                <w:rFonts w:cs="Calibri"/>
                <w:i/>
                <w:sz w:val="24"/>
                <w:szCs w:val="24"/>
              </w:rPr>
              <w:instrText xml:space="preserve"> FORMTEXT </w:instrText>
            </w:r>
            <w:r w:rsidR="00137592">
              <w:rPr>
                <w:rFonts w:cs="Calibri"/>
                <w:i/>
                <w:sz w:val="24"/>
                <w:szCs w:val="24"/>
              </w:rPr>
            </w:r>
            <w:r w:rsidR="00137592">
              <w:rPr>
                <w:rFonts w:cs="Calibri"/>
                <w:i/>
                <w:sz w:val="24"/>
                <w:szCs w:val="24"/>
              </w:rPr>
              <w:fldChar w:fldCharType="separate"/>
            </w:r>
            <w:r w:rsidR="00D174C1">
              <w:rPr>
                <w:rFonts w:cs="Calibri"/>
                <w:i/>
                <w:sz w:val="24"/>
                <w:szCs w:val="24"/>
              </w:rPr>
              <w:t> </w:t>
            </w:r>
            <w:r w:rsidR="00D174C1">
              <w:rPr>
                <w:rFonts w:cs="Calibri"/>
                <w:i/>
                <w:sz w:val="24"/>
                <w:szCs w:val="24"/>
              </w:rPr>
              <w:t> </w:t>
            </w:r>
            <w:r w:rsidR="00D174C1">
              <w:rPr>
                <w:rFonts w:cs="Calibri"/>
                <w:i/>
                <w:sz w:val="24"/>
                <w:szCs w:val="24"/>
              </w:rPr>
              <w:t> </w:t>
            </w:r>
            <w:r w:rsidR="00D174C1">
              <w:rPr>
                <w:rFonts w:cs="Calibri"/>
                <w:i/>
                <w:sz w:val="24"/>
                <w:szCs w:val="24"/>
              </w:rPr>
              <w:t> </w:t>
            </w:r>
            <w:r w:rsidR="00D174C1">
              <w:rPr>
                <w:rFonts w:cs="Calibri"/>
                <w:i/>
                <w:sz w:val="24"/>
                <w:szCs w:val="24"/>
              </w:rPr>
              <w:t> </w:t>
            </w:r>
            <w:r w:rsidR="00137592">
              <w:rPr>
                <w:rFonts w:cs="Calibri"/>
                <w:i/>
                <w:sz w:val="24"/>
                <w:szCs w:val="24"/>
              </w:rPr>
              <w:fldChar w:fldCharType="end"/>
            </w:r>
            <w:bookmarkEnd w:id="5"/>
            <w:r w:rsidR="00A705B1">
              <w:rPr>
                <w:rFonts w:cs="Calibri"/>
                <w:sz w:val="24"/>
                <w:szCs w:val="24"/>
              </w:rPr>
              <w:t xml:space="preserve"> </w:t>
            </w:r>
            <w:r w:rsidR="00137592" w:rsidRPr="00A937BA">
              <w:rPr>
                <w:rFonts w:cs="Calibri"/>
                <w:i/>
                <w:sz w:val="24"/>
                <w:szCs w:val="24"/>
              </w:rPr>
              <w:fldChar w:fldCharType="begin">
                <w:ffData>
                  <w:name w:val="Text14"/>
                  <w:enabled/>
                  <w:calcOnExit w:val="0"/>
                  <w:textInput/>
                </w:ffData>
              </w:fldChar>
            </w:r>
            <w:bookmarkStart w:id="6" w:name="Text14"/>
            <w:r w:rsidR="00A937BA" w:rsidRPr="00A937BA">
              <w:rPr>
                <w:rFonts w:cs="Calibri"/>
                <w:i/>
                <w:sz w:val="24"/>
                <w:szCs w:val="24"/>
              </w:rPr>
              <w:instrText xml:space="preserve"> FORMTEXT </w:instrText>
            </w:r>
            <w:r w:rsidR="00137592" w:rsidRPr="00A937BA">
              <w:rPr>
                <w:rFonts w:cs="Calibri"/>
                <w:i/>
                <w:sz w:val="24"/>
                <w:szCs w:val="24"/>
              </w:rPr>
            </w:r>
            <w:r w:rsidR="00137592" w:rsidRPr="00A937BA">
              <w:rPr>
                <w:rFonts w:cs="Calibri"/>
                <w:i/>
                <w:sz w:val="24"/>
                <w:szCs w:val="24"/>
              </w:rPr>
              <w:fldChar w:fldCharType="separate"/>
            </w:r>
            <w:r w:rsidR="00D174C1">
              <w:rPr>
                <w:rFonts w:cs="Calibri"/>
                <w:i/>
                <w:sz w:val="24"/>
                <w:szCs w:val="24"/>
              </w:rPr>
              <w:t> </w:t>
            </w:r>
            <w:r w:rsidR="00D174C1">
              <w:rPr>
                <w:rFonts w:cs="Calibri"/>
                <w:i/>
                <w:sz w:val="24"/>
                <w:szCs w:val="24"/>
              </w:rPr>
              <w:t> </w:t>
            </w:r>
            <w:r w:rsidR="00D174C1">
              <w:rPr>
                <w:rFonts w:cs="Calibri"/>
                <w:i/>
                <w:sz w:val="24"/>
                <w:szCs w:val="24"/>
              </w:rPr>
              <w:t> </w:t>
            </w:r>
            <w:r w:rsidR="00D174C1">
              <w:rPr>
                <w:rFonts w:cs="Calibri"/>
                <w:i/>
                <w:sz w:val="24"/>
                <w:szCs w:val="24"/>
              </w:rPr>
              <w:t> </w:t>
            </w:r>
            <w:r w:rsidR="00D174C1">
              <w:rPr>
                <w:rFonts w:cs="Calibri"/>
                <w:i/>
                <w:sz w:val="24"/>
                <w:szCs w:val="24"/>
              </w:rPr>
              <w:t> </w:t>
            </w:r>
            <w:r w:rsidR="00137592" w:rsidRPr="00A937BA">
              <w:rPr>
                <w:rFonts w:cs="Calibri"/>
                <w:i/>
                <w:sz w:val="24"/>
                <w:szCs w:val="24"/>
              </w:rPr>
              <w:fldChar w:fldCharType="end"/>
            </w:r>
            <w:bookmarkEnd w:id="6"/>
          </w:p>
          <w:p w14:paraId="48F602B8" w14:textId="77777777" w:rsidR="006A657C" w:rsidRPr="008C6089" w:rsidRDefault="00137592" w:rsidP="006E2239">
            <w:pPr>
              <w:pStyle w:val="NoSpacing"/>
              <w:rPr>
                <w:sz w:val="24"/>
                <w:szCs w:val="24"/>
              </w:rPr>
            </w:pPr>
            <w:r w:rsidRPr="00A937BA">
              <w:rPr>
                <w:rFonts w:cs="Calibri"/>
                <w:sz w:val="24"/>
                <w:szCs w:val="24"/>
              </w:rPr>
              <w:fldChar w:fldCharType="begin">
                <w:ffData>
                  <w:name w:val="Text15"/>
                  <w:enabled/>
                  <w:calcOnExit w:val="0"/>
                  <w:textInput/>
                </w:ffData>
              </w:fldChar>
            </w:r>
            <w:bookmarkStart w:id="7" w:name="Text15"/>
            <w:r w:rsidR="00A937BA" w:rsidRPr="00A937BA">
              <w:rPr>
                <w:rFonts w:cs="Calibri"/>
                <w:sz w:val="24"/>
                <w:szCs w:val="24"/>
              </w:rPr>
              <w:instrText xml:space="preserve"> FORMTEXT </w:instrText>
            </w:r>
            <w:r w:rsidRPr="00A937BA">
              <w:rPr>
                <w:rFonts w:cs="Calibri"/>
                <w:sz w:val="24"/>
                <w:szCs w:val="24"/>
              </w:rPr>
            </w:r>
            <w:r w:rsidRPr="00A937BA">
              <w:rPr>
                <w:rFonts w:cs="Calibri"/>
                <w:sz w:val="24"/>
                <w:szCs w:val="24"/>
              </w:rPr>
              <w:fldChar w:fldCharType="separate"/>
            </w:r>
            <w:r w:rsidR="006E2239">
              <w:rPr>
                <w:rFonts w:cs="Calibri"/>
                <w:sz w:val="24"/>
                <w:szCs w:val="24"/>
              </w:rPr>
              <w:t> </w:t>
            </w:r>
            <w:r w:rsidR="006E2239">
              <w:rPr>
                <w:rFonts w:cs="Calibri"/>
                <w:sz w:val="24"/>
                <w:szCs w:val="24"/>
              </w:rPr>
              <w:t> </w:t>
            </w:r>
            <w:r w:rsidR="006E2239">
              <w:rPr>
                <w:rFonts w:cs="Calibri"/>
                <w:sz w:val="24"/>
                <w:szCs w:val="24"/>
              </w:rPr>
              <w:t> </w:t>
            </w:r>
            <w:r w:rsidR="006E2239">
              <w:rPr>
                <w:rFonts w:cs="Calibri"/>
                <w:sz w:val="24"/>
                <w:szCs w:val="24"/>
              </w:rPr>
              <w:t> </w:t>
            </w:r>
            <w:r w:rsidR="006E2239">
              <w:rPr>
                <w:rFonts w:cs="Calibri"/>
                <w:sz w:val="24"/>
                <w:szCs w:val="24"/>
              </w:rPr>
              <w:t> </w:t>
            </w:r>
            <w:r w:rsidRPr="00A937BA">
              <w:rPr>
                <w:rFonts w:cs="Calibri"/>
                <w:sz w:val="24"/>
                <w:szCs w:val="24"/>
              </w:rPr>
              <w:fldChar w:fldCharType="end"/>
            </w:r>
            <w:bookmarkEnd w:id="7"/>
          </w:p>
        </w:tc>
      </w:tr>
      <w:tr w:rsidR="008C6089" w14:paraId="245C0622" w14:textId="77777777" w:rsidTr="004E3C39">
        <w:trPr>
          <w:jc w:val="center"/>
        </w:trPr>
        <w:tc>
          <w:tcPr>
            <w:tcW w:w="2160" w:type="dxa"/>
          </w:tcPr>
          <w:p w14:paraId="5FFE538E" w14:textId="77777777" w:rsidR="008C6089" w:rsidRPr="008C6089" w:rsidRDefault="00961D71" w:rsidP="008C6089">
            <w:pPr>
              <w:pStyle w:val="NoSpacing"/>
              <w:rPr>
                <w:sz w:val="20"/>
                <w:szCs w:val="20"/>
              </w:rPr>
            </w:pPr>
            <w:r>
              <w:br w:type="page"/>
            </w:r>
            <w:r w:rsidR="008C6089" w:rsidRPr="008C6089">
              <w:rPr>
                <w:sz w:val="20"/>
                <w:szCs w:val="20"/>
              </w:rPr>
              <w:t>1d. Demonstrating Knowledge of Resources</w:t>
            </w:r>
          </w:p>
        </w:tc>
        <w:tc>
          <w:tcPr>
            <w:tcW w:w="3060" w:type="dxa"/>
            <w:gridSpan w:val="2"/>
          </w:tcPr>
          <w:p w14:paraId="3AD85277" w14:textId="77777777" w:rsidR="008C6089" w:rsidRPr="008C6089" w:rsidRDefault="00137592" w:rsidP="008C6089">
            <w:pPr>
              <w:pStyle w:val="NoSpacing"/>
              <w:rPr>
                <w:sz w:val="20"/>
                <w:szCs w:val="20"/>
              </w:rPr>
            </w:pPr>
            <w:r w:rsidRPr="008C6089">
              <w:rPr>
                <w:sz w:val="24"/>
                <w:szCs w:val="24"/>
              </w:rPr>
              <w:fldChar w:fldCharType="begin">
                <w:ffData>
                  <w:name w:val="Check1"/>
                  <w:enabled/>
                  <w:calcOnExit w:val="0"/>
                  <w:checkBox>
                    <w:sizeAuto/>
                    <w:default w:val="0"/>
                    <w:checked w:val="0"/>
                  </w:checkBox>
                </w:ffData>
              </w:fldChar>
            </w:r>
            <w:r w:rsidR="008C6089" w:rsidRPr="008C6089">
              <w:rPr>
                <w:sz w:val="24"/>
                <w:szCs w:val="24"/>
              </w:rPr>
              <w:instrText xml:space="preserve"> FORMCHECKBOX </w:instrText>
            </w:r>
            <w:r w:rsidR="0095163B">
              <w:rPr>
                <w:sz w:val="24"/>
                <w:szCs w:val="24"/>
              </w:rPr>
            </w:r>
            <w:r w:rsidR="0095163B">
              <w:rPr>
                <w:sz w:val="24"/>
                <w:szCs w:val="24"/>
              </w:rPr>
              <w:fldChar w:fldCharType="separate"/>
            </w:r>
            <w:r w:rsidRPr="008C6089">
              <w:rPr>
                <w:sz w:val="24"/>
                <w:szCs w:val="24"/>
              </w:rPr>
              <w:fldChar w:fldCharType="end"/>
            </w:r>
            <w:r w:rsidR="008C6089" w:rsidRPr="008C6089">
              <w:rPr>
                <w:sz w:val="20"/>
                <w:szCs w:val="20"/>
              </w:rPr>
              <w:t>The teacher demonstrates little or no familiarity with resources to enhance own knowledge, to use in teaching, or for students who need them. The teacher does not seek such knowledge.</w:t>
            </w:r>
          </w:p>
        </w:tc>
        <w:tc>
          <w:tcPr>
            <w:tcW w:w="3060" w:type="dxa"/>
            <w:gridSpan w:val="2"/>
          </w:tcPr>
          <w:p w14:paraId="17E07DF1" w14:textId="77777777" w:rsidR="008C6089" w:rsidRPr="008C6089" w:rsidRDefault="00137592" w:rsidP="008C6089">
            <w:pPr>
              <w:pStyle w:val="NoSpacing"/>
              <w:rPr>
                <w:sz w:val="20"/>
                <w:szCs w:val="20"/>
              </w:rPr>
            </w:pPr>
            <w:r w:rsidRPr="008C6089">
              <w:rPr>
                <w:sz w:val="24"/>
                <w:szCs w:val="24"/>
              </w:rPr>
              <w:fldChar w:fldCharType="begin">
                <w:ffData>
                  <w:name w:val="Check1"/>
                  <w:enabled/>
                  <w:calcOnExit w:val="0"/>
                  <w:checkBox>
                    <w:sizeAuto/>
                    <w:default w:val="0"/>
                    <w:checked w:val="0"/>
                  </w:checkBox>
                </w:ffData>
              </w:fldChar>
            </w:r>
            <w:r w:rsidR="008C6089" w:rsidRPr="008C6089">
              <w:rPr>
                <w:sz w:val="24"/>
                <w:szCs w:val="24"/>
              </w:rPr>
              <w:instrText xml:space="preserve"> FORMCHECKBOX </w:instrText>
            </w:r>
            <w:r w:rsidR="0095163B">
              <w:rPr>
                <w:sz w:val="24"/>
                <w:szCs w:val="24"/>
              </w:rPr>
            </w:r>
            <w:r w:rsidR="0095163B">
              <w:rPr>
                <w:sz w:val="24"/>
                <w:szCs w:val="24"/>
              </w:rPr>
              <w:fldChar w:fldCharType="separate"/>
            </w:r>
            <w:r w:rsidRPr="008C6089">
              <w:rPr>
                <w:sz w:val="24"/>
                <w:szCs w:val="24"/>
              </w:rPr>
              <w:fldChar w:fldCharType="end"/>
            </w:r>
            <w:r w:rsidR="008C6089" w:rsidRPr="008C6089">
              <w:rPr>
                <w:sz w:val="20"/>
                <w:szCs w:val="20"/>
              </w:rPr>
              <w:t>The teacher demonstrates some familiarity with resources available through the school or district to enhance own knowledge, to use in teaching or for students who need them. The teacher does not seek to extend such knowledge.</w:t>
            </w:r>
          </w:p>
        </w:tc>
        <w:tc>
          <w:tcPr>
            <w:tcW w:w="3060" w:type="dxa"/>
            <w:gridSpan w:val="2"/>
          </w:tcPr>
          <w:p w14:paraId="1A4C50CF" w14:textId="77777777" w:rsidR="008C6089" w:rsidRPr="008C6089" w:rsidRDefault="00137592" w:rsidP="008C6089">
            <w:pPr>
              <w:pStyle w:val="NoSpacing"/>
              <w:rPr>
                <w:sz w:val="20"/>
                <w:szCs w:val="20"/>
              </w:rPr>
            </w:pPr>
            <w:r w:rsidRPr="008C6089">
              <w:rPr>
                <w:sz w:val="24"/>
                <w:szCs w:val="24"/>
              </w:rPr>
              <w:fldChar w:fldCharType="begin">
                <w:ffData>
                  <w:name w:val="Check1"/>
                  <w:enabled/>
                  <w:calcOnExit w:val="0"/>
                  <w:checkBox>
                    <w:sizeAuto/>
                    <w:default w:val="0"/>
                    <w:checked w:val="0"/>
                  </w:checkBox>
                </w:ffData>
              </w:fldChar>
            </w:r>
            <w:r w:rsidR="008C6089" w:rsidRPr="008C6089">
              <w:rPr>
                <w:sz w:val="24"/>
                <w:szCs w:val="24"/>
              </w:rPr>
              <w:instrText xml:space="preserve"> FORMCHECKBOX </w:instrText>
            </w:r>
            <w:r w:rsidR="0095163B">
              <w:rPr>
                <w:sz w:val="24"/>
                <w:szCs w:val="24"/>
              </w:rPr>
            </w:r>
            <w:r w:rsidR="0095163B">
              <w:rPr>
                <w:sz w:val="24"/>
                <w:szCs w:val="24"/>
              </w:rPr>
              <w:fldChar w:fldCharType="separate"/>
            </w:r>
            <w:r w:rsidRPr="008C6089">
              <w:rPr>
                <w:sz w:val="24"/>
                <w:szCs w:val="24"/>
              </w:rPr>
              <w:fldChar w:fldCharType="end"/>
            </w:r>
            <w:r w:rsidR="008C6089" w:rsidRPr="008C6089">
              <w:rPr>
                <w:sz w:val="20"/>
                <w:szCs w:val="20"/>
              </w:rPr>
              <w:t>The teacher is fully aware of the resources available through the school or district to enhance own knowledge, to use in teaching, or for students who need them.</w:t>
            </w:r>
          </w:p>
        </w:tc>
        <w:tc>
          <w:tcPr>
            <w:tcW w:w="3060" w:type="dxa"/>
            <w:gridSpan w:val="2"/>
          </w:tcPr>
          <w:p w14:paraId="7CC4C8E5" w14:textId="77777777" w:rsidR="008C6089" w:rsidRPr="008C6089" w:rsidRDefault="00137592" w:rsidP="008C6089">
            <w:pPr>
              <w:pStyle w:val="NoSpacing"/>
              <w:rPr>
                <w:sz w:val="20"/>
                <w:szCs w:val="20"/>
              </w:rPr>
            </w:pPr>
            <w:r w:rsidRPr="008C6089">
              <w:rPr>
                <w:sz w:val="24"/>
                <w:szCs w:val="24"/>
              </w:rPr>
              <w:fldChar w:fldCharType="begin">
                <w:ffData>
                  <w:name w:val="Check1"/>
                  <w:enabled/>
                  <w:calcOnExit w:val="0"/>
                  <w:checkBox>
                    <w:sizeAuto/>
                    <w:default w:val="0"/>
                    <w:checked w:val="0"/>
                  </w:checkBox>
                </w:ffData>
              </w:fldChar>
            </w:r>
            <w:r w:rsidR="008C6089" w:rsidRPr="008C6089">
              <w:rPr>
                <w:sz w:val="24"/>
                <w:szCs w:val="24"/>
              </w:rPr>
              <w:instrText xml:space="preserve"> FORMCHECKBOX </w:instrText>
            </w:r>
            <w:r w:rsidR="0095163B">
              <w:rPr>
                <w:sz w:val="24"/>
                <w:szCs w:val="24"/>
              </w:rPr>
            </w:r>
            <w:r w:rsidR="0095163B">
              <w:rPr>
                <w:sz w:val="24"/>
                <w:szCs w:val="24"/>
              </w:rPr>
              <w:fldChar w:fldCharType="separate"/>
            </w:r>
            <w:r w:rsidRPr="008C6089">
              <w:rPr>
                <w:sz w:val="24"/>
                <w:szCs w:val="24"/>
              </w:rPr>
              <w:fldChar w:fldCharType="end"/>
            </w:r>
            <w:r w:rsidR="008C6089" w:rsidRPr="008C6089">
              <w:rPr>
                <w:sz w:val="20"/>
                <w:szCs w:val="20"/>
              </w:rPr>
              <w:t>The teacher seeks out resources in and beyond the school or district in professional organizations, on the internet, and in the community to enhance own knowledge, to use in teaching, and for students who need them.</w:t>
            </w:r>
          </w:p>
        </w:tc>
      </w:tr>
      <w:tr w:rsidR="006A657C" w14:paraId="5002AEEF" w14:textId="77777777" w:rsidTr="00960C43">
        <w:trPr>
          <w:jc w:val="center"/>
        </w:trPr>
        <w:tc>
          <w:tcPr>
            <w:tcW w:w="14400" w:type="dxa"/>
            <w:gridSpan w:val="9"/>
          </w:tcPr>
          <w:p w14:paraId="79641373" w14:textId="6208A7EE" w:rsidR="006A657C" w:rsidRDefault="006A657C" w:rsidP="006A657C">
            <w:pPr>
              <w:pStyle w:val="NoSpacing"/>
              <w:rPr>
                <w:sz w:val="24"/>
                <w:szCs w:val="24"/>
              </w:rPr>
            </w:pPr>
            <w:r w:rsidRPr="002A30B1">
              <w:rPr>
                <w:rFonts w:asciiTheme="minorHAnsi" w:hAnsiTheme="minorHAnsi" w:cstheme="minorHAnsi"/>
                <w:i/>
                <w:sz w:val="20"/>
                <w:szCs w:val="20"/>
              </w:rPr>
              <w:t>Cite Evidence</w:t>
            </w:r>
            <w:r w:rsidRPr="00A937BA">
              <w:rPr>
                <w:rFonts w:cs="Calibri"/>
                <w:sz w:val="24"/>
                <w:szCs w:val="24"/>
              </w:rPr>
              <w:t>:</w:t>
            </w:r>
            <w:r w:rsidR="00137592" w:rsidRPr="00A937BA">
              <w:rPr>
                <w:rFonts w:cs="Calibri"/>
                <w:sz w:val="24"/>
                <w:szCs w:val="24"/>
              </w:rPr>
              <w:fldChar w:fldCharType="begin">
                <w:ffData>
                  <w:name w:val="Text16"/>
                  <w:enabled/>
                  <w:calcOnExit w:val="0"/>
                  <w:textInput/>
                </w:ffData>
              </w:fldChar>
            </w:r>
            <w:bookmarkStart w:id="8" w:name="Text16"/>
            <w:r w:rsidR="00A937BA" w:rsidRPr="00A937BA">
              <w:rPr>
                <w:rFonts w:cs="Calibri"/>
                <w:sz w:val="24"/>
                <w:szCs w:val="24"/>
              </w:rPr>
              <w:instrText xml:space="preserve"> FORMTEXT </w:instrText>
            </w:r>
            <w:r w:rsidR="00137592" w:rsidRPr="00A937BA">
              <w:rPr>
                <w:rFonts w:cs="Calibri"/>
                <w:sz w:val="24"/>
                <w:szCs w:val="24"/>
              </w:rPr>
            </w:r>
            <w:r w:rsidR="00137592" w:rsidRPr="00A937BA">
              <w:rPr>
                <w:rFonts w:cs="Calibri"/>
                <w:sz w:val="24"/>
                <w:szCs w:val="24"/>
              </w:rPr>
              <w:fldChar w:fldCharType="separate"/>
            </w:r>
            <w:r w:rsidR="006E2239">
              <w:rPr>
                <w:rFonts w:cs="Calibri"/>
                <w:sz w:val="24"/>
                <w:szCs w:val="24"/>
              </w:rPr>
              <w:br/>
            </w:r>
            <w:r w:rsidR="00137592" w:rsidRPr="00A937BA">
              <w:rPr>
                <w:rFonts w:cs="Calibri"/>
                <w:sz w:val="24"/>
                <w:szCs w:val="24"/>
              </w:rPr>
              <w:fldChar w:fldCharType="end"/>
            </w:r>
            <w:bookmarkEnd w:id="8"/>
          </w:p>
          <w:p w14:paraId="0F4B1F76" w14:textId="77777777" w:rsidR="006A657C" w:rsidRPr="008C6089" w:rsidRDefault="00137592" w:rsidP="00A705B1">
            <w:pPr>
              <w:pStyle w:val="NoSpacing"/>
              <w:rPr>
                <w:sz w:val="24"/>
                <w:szCs w:val="24"/>
              </w:rPr>
            </w:pPr>
            <w:r>
              <w:rPr>
                <w:sz w:val="24"/>
                <w:szCs w:val="24"/>
              </w:rPr>
              <w:fldChar w:fldCharType="begin">
                <w:ffData>
                  <w:name w:val="Text17"/>
                  <w:enabled/>
                  <w:calcOnExit w:val="0"/>
                  <w:textInput/>
                </w:ffData>
              </w:fldChar>
            </w:r>
            <w:bookmarkStart w:id="9" w:name="Text17"/>
            <w:r w:rsidR="00A937BA">
              <w:rPr>
                <w:sz w:val="24"/>
                <w:szCs w:val="24"/>
              </w:rPr>
              <w:instrText xml:space="preserve"> FORMTEXT </w:instrText>
            </w:r>
            <w:r>
              <w:rPr>
                <w:sz w:val="24"/>
                <w:szCs w:val="24"/>
              </w:rPr>
            </w:r>
            <w:r>
              <w:rPr>
                <w:sz w:val="24"/>
                <w:szCs w:val="24"/>
              </w:rPr>
              <w:fldChar w:fldCharType="separate"/>
            </w:r>
            <w:r w:rsidR="00A705B1">
              <w:rPr>
                <w:sz w:val="24"/>
                <w:szCs w:val="24"/>
              </w:rPr>
              <w:t> </w:t>
            </w:r>
            <w:r w:rsidR="00A705B1">
              <w:rPr>
                <w:sz w:val="24"/>
                <w:szCs w:val="24"/>
              </w:rPr>
              <w:t> </w:t>
            </w:r>
            <w:r w:rsidR="00A705B1">
              <w:rPr>
                <w:sz w:val="24"/>
                <w:szCs w:val="24"/>
              </w:rPr>
              <w:t> </w:t>
            </w:r>
            <w:r w:rsidR="00A705B1">
              <w:rPr>
                <w:sz w:val="24"/>
                <w:szCs w:val="24"/>
              </w:rPr>
              <w:t> </w:t>
            </w:r>
            <w:r w:rsidR="00A705B1">
              <w:rPr>
                <w:sz w:val="24"/>
                <w:szCs w:val="24"/>
              </w:rPr>
              <w:t> </w:t>
            </w:r>
            <w:r>
              <w:rPr>
                <w:sz w:val="24"/>
                <w:szCs w:val="24"/>
              </w:rPr>
              <w:fldChar w:fldCharType="end"/>
            </w:r>
            <w:bookmarkEnd w:id="9"/>
          </w:p>
        </w:tc>
      </w:tr>
      <w:tr w:rsidR="008C6089" w14:paraId="3384C19C" w14:textId="77777777" w:rsidTr="004E3C39">
        <w:trPr>
          <w:jc w:val="center"/>
        </w:trPr>
        <w:tc>
          <w:tcPr>
            <w:tcW w:w="2160" w:type="dxa"/>
          </w:tcPr>
          <w:p w14:paraId="11FDE217" w14:textId="77777777" w:rsidR="008C6089" w:rsidRPr="008C6089" w:rsidRDefault="008C6089" w:rsidP="008C6089">
            <w:pPr>
              <w:pStyle w:val="NoSpacing"/>
              <w:rPr>
                <w:sz w:val="20"/>
                <w:szCs w:val="20"/>
              </w:rPr>
            </w:pPr>
            <w:r w:rsidRPr="008C6089">
              <w:rPr>
                <w:sz w:val="20"/>
                <w:szCs w:val="20"/>
              </w:rPr>
              <w:t>1e.  Designing Coherent Instruction</w:t>
            </w:r>
          </w:p>
        </w:tc>
        <w:tc>
          <w:tcPr>
            <w:tcW w:w="3060" w:type="dxa"/>
            <w:gridSpan w:val="2"/>
          </w:tcPr>
          <w:p w14:paraId="53D748F9" w14:textId="77777777" w:rsidR="008C6089" w:rsidRPr="008C6089" w:rsidRDefault="00137592" w:rsidP="008C6089">
            <w:pPr>
              <w:pStyle w:val="NoSpacing"/>
              <w:rPr>
                <w:sz w:val="20"/>
                <w:szCs w:val="20"/>
              </w:rPr>
            </w:pPr>
            <w:r w:rsidRPr="008C6089">
              <w:rPr>
                <w:sz w:val="24"/>
                <w:szCs w:val="24"/>
              </w:rPr>
              <w:fldChar w:fldCharType="begin">
                <w:ffData>
                  <w:name w:val="Check1"/>
                  <w:enabled/>
                  <w:calcOnExit w:val="0"/>
                  <w:checkBox>
                    <w:sizeAuto/>
                    <w:default w:val="0"/>
                    <w:checked w:val="0"/>
                  </w:checkBox>
                </w:ffData>
              </w:fldChar>
            </w:r>
            <w:r w:rsidR="008C6089" w:rsidRPr="008C6089">
              <w:rPr>
                <w:sz w:val="24"/>
                <w:szCs w:val="24"/>
              </w:rPr>
              <w:instrText xml:space="preserve"> FORMCHECKBOX </w:instrText>
            </w:r>
            <w:r w:rsidR="0095163B">
              <w:rPr>
                <w:sz w:val="24"/>
                <w:szCs w:val="24"/>
              </w:rPr>
            </w:r>
            <w:r w:rsidR="0095163B">
              <w:rPr>
                <w:sz w:val="24"/>
                <w:szCs w:val="24"/>
              </w:rPr>
              <w:fldChar w:fldCharType="separate"/>
            </w:r>
            <w:r w:rsidRPr="008C6089">
              <w:rPr>
                <w:sz w:val="24"/>
                <w:szCs w:val="24"/>
              </w:rPr>
              <w:fldChar w:fldCharType="end"/>
            </w:r>
            <w:r w:rsidR="008C6089" w:rsidRPr="008C6089">
              <w:rPr>
                <w:sz w:val="20"/>
                <w:szCs w:val="20"/>
              </w:rPr>
              <w:t>The series of learning experiences is poorly aligned with the instructional outcomes and does not represent a coherent structure.  The experiences are suitable for only some students.</w:t>
            </w:r>
          </w:p>
        </w:tc>
        <w:tc>
          <w:tcPr>
            <w:tcW w:w="3060" w:type="dxa"/>
            <w:gridSpan w:val="2"/>
          </w:tcPr>
          <w:p w14:paraId="05175047" w14:textId="77777777" w:rsidR="008C6089" w:rsidRPr="008C6089" w:rsidRDefault="00137592" w:rsidP="008C6089">
            <w:pPr>
              <w:pStyle w:val="NoSpacing"/>
              <w:rPr>
                <w:sz w:val="20"/>
                <w:szCs w:val="20"/>
              </w:rPr>
            </w:pPr>
            <w:r w:rsidRPr="008C6089">
              <w:rPr>
                <w:sz w:val="24"/>
                <w:szCs w:val="24"/>
              </w:rPr>
              <w:fldChar w:fldCharType="begin">
                <w:ffData>
                  <w:name w:val="Check1"/>
                  <w:enabled/>
                  <w:calcOnExit w:val="0"/>
                  <w:checkBox>
                    <w:sizeAuto/>
                    <w:default w:val="0"/>
                    <w:checked w:val="0"/>
                  </w:checkBox>
                </w:ffData>
              </w:fldChar>
            </w:r>
            <w:r w:rsidR="008C6089" w:rsidRPr="008C6089">
              <w:rPr>
                <w:sz w:val="24"/>
                <w:szCs w:val="24"/>
              </w:rPr>
              <w:instrText xml:space="preserve"> FORMCHECKBOX </w:instrText>
            </w:r>
            <w:r w:rsidR="0095163B">
              <w:rPr>
                <w:sz w:val="24"/>
                <w:szCs w:val="24"/>
              </w:rPr>
            </w:r>
            <w:r w:rsidR="0095163B">
              <w:rPr>
                <w:sz w:val="24"/>
                <w:szCs w:val="24"/>
              </w:rPr>
              <w:fldChar w:fldCharType="separate"/>
            </w:r>
            <w:r w:rsidRPr="008C6089">
              <w:rPr>
                <w:sz w:val="24"/>
                <w:szCs w:val="24"/>
              </w:rPr>
              <w:fldChar w:fldCharType="end"/>
            </w:r>
            <w:r w:rsidR="008C6089" w:rsidRPr="008C6089">
              <w:rPr>
                <w:sz w:val="20"/>
                <w:szCs w:val="20"/>
              </w:rPr>
              <w:t>The series of learning experiences demonstrates partial alignment with instructional outcomes, and some of the experiences are likely to engage students in significant learning. The lesson or unit has a recognizable structure and reflects partial knowledge of students and resources.</w:t>
            </w:r>
          </w:p>
        </w:tc>
        <w:tc>
          <w:tcPr>
            <w:tcW w:w="3060" w:type="dxa"/>
            <w:gridSpan w:val="2"/>
          </w:tcPr>
          <w:p w14:paraId="6A6F62C5" w14:textId="77777777" w:rsidR="008C6089" w:rsidRPr="008C6089" w:rsidRDefault="00137592" w:rsidP="008C6089">
            <w:pPr>
              <w:pStyle w:val="NoSpacing"/>
              <w:rPr>
                <w:sz w:val="20"/>
                <w:szCs w:val="20"/>
              </w:rPr>
            </w:pPr>
            <w:r w:rsidRPr="008C6089">
              <w:rPr>
                <w:sz w:val="24"/>
                <w:szCs w:val="24"/>
              </w:rPr>
              <w:fldChar w:fldCharType="begin">
                <w:ffData>
                  <w:name w:val="Check1"/>
                  <w:enabled/>
                  <w:calcOnExit w:val="0"/>
                  <w:checkBox>
                    <w:sizeAuto/>
                    <w:default w:val="0"/>
                    <w:checked w:val="0"/>
                  </w:checkBox>
                </w:ffData>
              </w:fldChar>
            </w:r>
            <w:r w:rsidR="008C6089" w:rsidRPr="008C6089">
              <w:rPr>
                <w:sz w:val="24"/>
                <w:szCs w:val="24"/>
              </w:rPr>
              <w:instrText xml:space="preserve"> FORMCHECKBOX </w:instrText>
            </w:r>
            <w:r w:rsidR="0095163B">
              <w:rPr>
                <w:sz w:val="24"/>
                <w:szCs w:val="24"/>
              </w:rPr>
            </w:r>
            <w:r w:rsidR="0095163B">
              <w:rPr>
                <w:sz w:val="24"/>
                <w:szCs w:val="24"/>
              </w:rPr>
              <w:fldChar w:fldCharType="separate"/>
            </w:r>
            <w:r w:rsidRPr="008C6089">
              <w:rPr>
                <w:sz w:val="24"/>
                <w:szCs w:val="24"/>
              </w:rPr>
              <w:fldChar w:fldCharType="end"/>
            </w:r>
            <w:r w:rsidR="008C6089" w:rsidRPr="008C6089">
              <w:rPr>
                <w:sz w:val="20"/>
                <w:szCs w:val="20"/>
              </w:rPr>
              <w:t>The teacher coordinates knowledge of content, of students, and of resources to design a series of learning experiences aligned to instructional outcomes and suitable for groups of students. The lesson or unit has a clear structure and is likely to engage students in significant learning.</w:t>
            </w:r>
          </w:p>
        </w:tc>
        <w:tc>
          <w:tcPr>
            <w:tcW w:w="3060" w:type="dxa"/>
            <w:gridSpan w:val="2"/>
          </w:tcPr>
          <w:p w14:paraId="4E2D1B7F" w14:textId="77777777" w:rsidR="008C6089" w:rsidRPr="008C6089" w:rsidRDefault="00137592" w:rsidP="008C6089">
            <w:pPr>
              <w:pStyle w:val="NoSpacing"/>
              <w:rPr>
                <w:sz w:val="20"/>
                <w:szCs w:val="20"/>
              </w:rPr>
            </w:pPr>
            <w:r w:rsidRPr="008C6089">
              <w:rPr>
                <w:sz w:val="24"/>
                <w:szCs w:val="24"/>
              </w:rPr>
              <w:fldChar w:fldCharType="begin">
                <w:ffData>
                  <w:name w:val="Check1"/>
                  <w:enabled/>
                  <w:calcOnExit w:val="0"/>
                  <w:checkBox>
                    <w:sizeAuto/>
                    <w:default w:val="0"/>
                    <w:checked w:val="0"/>
                  </w:checkBox>
                </w:ffData>
              </w:fldChar>
            </w:r>
            <w:r w:rsidR="008C6089" w:rsidRPr="008C6089">
              <w:rPr>
                <w:sz w:val="24"/>
                <w:szCs w:val="24"/>
              </w:rPr>
              <w:instrText xml:space="preserve"> FORMCHECKBOX </w:instrText>
            </w:r>
            <w:r w:rsidR="0095163B">
              <w:rPr>
                <w:sz w:val="24"/>
                <w:szCs w:val="24"/>
              </w:rPr>
            </w:r>
            <w:r w:rsidR="0095163B">
              <w:rPr>
                <w:sz w:val="24"/>
                <w:szCs w:val="24"/>
              </w:rPr>
              <w:fldChar w:fldCharType="separate"/>
            </w:r>
            <w:r w:rsidRPr="008C6089">
              <w:rPr>
                <w:sz w:val="24"/>
                <w:szCs w:val="24"/>
              </w:rPr>
              <w:fldChar w:fldCharType="end"/>
            </w:r>
            <w:r w:rsidR="008C6089" w:rsidRPr="008C6089">
              <w:rPr>
                <w:sz w:val="20"/>
                <w:szCs w:val="20"/>
              </w:rPr>
              <w:t>The teacher coordinates knowledge of content, of students, and of resources to design a series of learning experiences aligned to instructional outcomes, differentiated where appropriate to make them suitable for all students, and likely to engage them in significant learning. The lesson or unit structure is clear and allows for different pathways according to student needs.</w:t>
            </w:r>
          </w:p>
        </w:tc>
      </w:tr>
      <w:tr w:rsidR="006A657C" w14:paraId="74438D7F" w14:textId="77777777" w:rsidTr="00960C43">
        <w:trPr>
          <w:jc w:val="center"/>
        </w:trPr>
        <w:tc>
          <w:tcPr>
            <w:tcW w:w="14400" w:type="dxa"/>
            <w:gridSpan w:val="9"/>
          </w:tcPr>
          <w:p w14:paraId="07045BC9" w14:textId="011F46AF" w:rsidR="006A657C" w:rsidRDefault="006A657C" w:rsidP="006A657C">
            <w:pPr>
              <w:pStyle w:val="NoSpacing"/>
              <w:rPr>
                <w:sz w:val="24"/>
                <w:szCs w:val="24"/>
              </w:rPr>
            </w:pPr>
            <w:r w:rsidRPr="002A30B1">
              <w:rPr>
                <w:rFonts w:asciiTheme="minorHAnsi" w:hAnsiTheme="minorHAnsi" w:cstheme="minorHAnsi"/>
                <w:i/>
                <w:sz w:val="20"/>
                <w:szCs w:val="20"/>
              </w:rPr>
              <w:t>Cite Evidence</w:t>
            </w:r>
            <w:r w:rsidRPr="00A937BA">
              <w:rPr>
                <w:rFonts w:cs="Calibri"/>
                <w:i/>
                <w:sz w:val="24"/>
                <w:szCs w:val="24"/>
              </w:rPr>
              <w:t>:</w:t>
            </w:r>
            <w:r w:rsidR="00137592" w:rsidRPr="00A937BA">
              <w:rPr>
                <w:rFonts w:cs="Calibri"/>
                <w:i/>
                <w:sz w:val="24"/>
                <w:szCs w:val="24"/>
              </w:rPr>
              <w:fldChar w:fldCharType="begin">
                <w:ffData>
                  <w:name w:val="Text18"/>
                  <w:enabled/>
                  <w:calcOnExit w:val="0"/>
                  <w:textInput/>
                </w:ffData>
              </w:fldChar>
            </w:r>
            <w:bookmarkStart w:id="10" w:name="Text18"/>
            <w:r w:rsidR="00A937BA" w:rsidRPr="00A937BA">
              <w:rPr>
                <w:rFonts w:cs="Calibri"/>
                <w:i/>
                <w:sz w:val="24"/>
                <w:szCs w:val="24"/>
              </w:rPr>
              <w:instrText xml:space="preserve"> FORMTEXT </w:instrText>
            </w:r>
            <w:r w:rsidR="00137592" w:rsidRPr="00A937BA">
              <w:rPr>
                <w:rFonts w:cs="Calibri"/>
                <w:i/>
                <w:sz w:val="24"/>
                <w:szCs w:val="24"/>
              </w:rPr>
            </w:r>
            <w:r w:rsidR="00137592" w:rsidRPr="00A937BA">
              <w:rPr>
                <w:rFonts w:cs="Calibri"/>
                <w:i/>
                <w:sz w:val="24"/>
                <w:szCs w:val="24"/>
              </w:rPr>
              <w:fldChar w:fldCharType="separate"/>
            </w:r>
            <w:r w:rsidR="00046B44">
              <w:rPr>
                <w:rFonts w:cs="Calibri"/>
                <w:i/>
                <w:sz w:val="24"/>
                <w:szCs w:val="24"/>
              </w:rPr>
              <w:t xml:space="preserve"> </w:t>
            </w:r>
            <w:r w:rsidR="00137592" w:rsidRPr="00A937BA">
              <w:rPr>
                <w:rFonts w:cs="Calibri"/>
                <w:i/>
                <w:sz w:val="24"/>
                <w:szCs w:val="24"/>
              </w:rPr>
              <w:fldChar w:fldCharType="end"/>
            </w:r>
            <w:bookmarkEnd w:id="10"/>
          </w:p>
          <w:p w14:paraId="4D41E6E4" w14:textId="77777777" w:rsidR="006A657C" w:rsidRPr="008C6089" w:rsidRDefault="00137592" w:rsidP="008C6089">
            <w:pPr>
              <w:pStyle w:val="NoSpacing"/>
              <w:rPr>
                <w:sz w:val="24"/>
                <w:szCs w:val="24"/>
              </w:rPr>
            </w:pPr>
            <w:r>
              <w:rPr>
                <w:sz w:val="24"/>
                <w:szCs w:val="24"/>
              </w:rPr>
              <w:fldChar w:fldCharType="begin">
                <w:ffData>
                  <w:name w:val="Text19"/>
                  <w:enabled/>
                  <w:calcOnExit w:val="0"/>
                  <w:textInput/>
                </w:ffData>
              </w:fldChar>
            </w:r>
            <w:bookmarkStart w:id="11" w:name="Text19"/>
            <w:r w:rsidR="00A937BA">
              <w:rPr>
                <w:sz w:val="24"/>
                <w:szCs w:val="24"/>
              </w:rPr>
              <w:instrText xml:space="preserve"> FORMTEXT </w:instrText>
            </w:r>
            <w:r>
              <w:rPr>
                <w:sz w:val="24"/>
                <w:szCs w:val="24"/>
              </w:rPr>
            </w:r>
            <w:r>
              <w:rPr>
                <w:sz w:val="24"/>
                <w:szCs w:val="24"/>
              </w:rPr>
              <w:fldChar w:fldCharType="separate"/>
            </w:r>
            <w:r w:rsidR="00A937BA">
              <w:rPr>
                <w:noProof/>
                <w:sz w:val="24"/>
                <w:szCs w:val="24"/>
              </w:rPr>
              <w:t> </w:t>
            </w:r>
            <w:r w:rsidR="00A937BA">
              <w:rPr>
                <w:noProof/>
                <w:sz w:val="24"/>
                <w:szCs w:val="24"/>
              </w:rPr>
              <w:t> </w:t>
            </w:r>
            <w:r w:rsidR="00A937BA">
              <w:rPr>
                <w:noProof/>
                <w:sz w:val="24"/>
                <w:szCs w:val="24"/>
              </w:rPr>
              <w:t> </w:t>
            </w:r>
            <w:r w:rsidR="00A937BA">
              <w:rPr>
                <w:noProof/>
                <w:sz w:val="24"/>
                <w:szCs w:val="24"/>
              </w:rPr>
              <w:t> </w:t>
            </w:r>
            <w:r w:rsidR="00A937BA">
              <w:rPr>
                <w:noProof/>
                <w:sz w:val="24"/>
                <w:szCs w:val="24"/>
              </w:rPr>
              <w:t> </w:t>
            </w:r>
            <w:r>
              <w:rPr>
                <w:sz w:val="24"/>
                <w:szCs w:val="24"/>
              </w:rPr>
              <w:fldChar w:fldCharType="end"/>
            </w:r>
            <w:bookmarkEnd w:id="11"/>
          </w:p>
        </w:tc>
      </w:tr>
      <w:tr w:rsidR="008C6089" w14:paraId="2CC81A13" w14:textId="77777777" w:rsidTr="004E3C39">
        <w:trPr>
          <w:jc w:val="center"/>
        </w:trPr>
        <w:tc>
          <w:tcPr>
            <w:tcW w:w="2160" w:type="dxa"/>
          </w:tcPr>
          <w:p w14:paraId="5E9824B7" w14:textId="77777777" w:rsidR="008C6089" w:rsidRPr="008C6089" w:rsidRDefault="008C6089" w:rsidP="008C6089">
            <w:pPr>
              <w:pStyle w:val="NoSpacing"/>
              <w:rPr>
                <w:sz w:val="20"/>
                <w:szCs w:val="20"/>
              </w:rPr>
            </w:pPr>
            <w:r w:rsidRPr="008C6089">
              <w:rPr>
                <w:sz w:val="20"/>
                <w:szCs w:val="20"/>
              </w:rPr>
              <w:t>1f.  Designing Student Assessments</w:t>
            </w:r>
          </w:p>
          <w:p w14:paraId="0DC569C2" w14:textId="77777777" w:rsidR="008C6089" w:rsidRPr="008C6089" w:rsidRDefault="008C6089" w:rsidP="008C6089">
            <w:pPr>
              <w:pStyle w:val="NoSpacing"/>
              <w:rPr>
                <w:sz w:val="20"/>
                <w:szCs w:val="20"/>
              </w:rPr>
            </w:pPr>
          </w:p>
          <w:p w14:paraId="6976F2D1" w14:textId="77777777" w:rsidR="008C6089" w:rsidRPr="008C6089" w:rsidRDefault="008C6089" w:rsidP="008C6089">
            <w:pPr>
              <w:pStyle w:val="NoSpacing"/>
              <w:rPr>
                <w:sz w:val="20"/>
                <w:szCs w:val="20"/>
              </w:rPr>
            </w:pPr>
          </w:p>
        </w:tc>
        <w:tc>
          <w:tcPr>
            <w:tcW w:w="3060" w:type="dxa"/>
            <w:gridSpan w:val="2"/>
          </w:tcPr>
          <w:p w14:paraId="134E36BC" w14:textId="77777777" w:rsidR="008C6089" w:rsidRPr="008C6089" w:rsidRDefault="00137592" w:rsidP="008C6089">
            <w:pPr>
              <w:pStyle w:val="NoSpacing"/>
              <w:rPr>
                <w:sz w:val="20"/>
                <w:szCs w:val="20"/>
              </w:rPr>
            </w:pPr>
            <w:r w:rsidRPr="008C6089">
              <w:rPr>
                <w:sz w:val="24"/>
                <w:szCs w:val="24"/>
              </w:rPr>
              <w:fldChar w:fldCharType="begin">
                <w:ffData>
                  <w:name w:val="Check1"/>
                  <w:enabled/>
                  <w:calcOnExit w:val="0"/>
                  <w:checkBox>
                    <w:sizeAuto/>
                    <w:default w:val="0"/>
                    <w:checked w:val="0"/>
                  </w:checkBox>
                </w:ffData>
              </w:fldChar>
            </w:r>
            <w:r w:rsidR="008C6089" w:rsidRPr="008C6089">
              <w:rPr>
                <w:sz w:val="24"/>
                <w:szCs w:val="24"/>
              </w:rPr>
              <w:instrText xml:space="preserve"> FORMCHECKBOX </w:instrText>
            </w:r>
            <w:r w:rsidR="0095163B">
              <w:rPr>
                <w:sz w:val="24"/>
                <w:szCs w:val="24"/>
              </w:rPr>
            </w:r>
            <w:r w:rsidR="0095163B">
              <w:rPr>
                <w:sz w:val="24"/>
                <w:szCs w:val="24"/>
              </w:rPr>
              <w:fldChar w:fldCharType="separate"/>
            </w:r>
            <w:r w:rsidRPr="008C6089">
              <w:rPr>
                <w:sz w:val="24"/>
                <w:szCs w:val="24"/>
              </w:rPr>
              <w:fldChar w:fldCharType="end"/>
            </w:r>
            <w:r w:rsidR="008C6089" w:rsidRPr="008C6089">
              <w:rPr>
                <w:sz w:val="20"/>
                <w:szCs w:val="20"/>
              </w:rPr>
              <w:t>The teacher’s plan for assessing student learning contains no clear criteria or standards, is poorly aligned with the instructional outcomes, or is inappropriate for many students. The results of assessment have minimal impact</w:t>
            </w:r>
          </w:p>
        </w:tc>
        <w:tc>
          <w:tcPr>
            <w:tcW w:w="3060" w:type="dxa"/>
            <w:gridSpan w:val="2"/>
          </w:tcPr>
          <w:p w14:paraId="3A9698F9" w14:textId="77777777" w:rsidR="008C6089" w:rsidRPr="008C6089" w:rsidRDefault="00137592" w:rsidP="008C6089">
            <w:pPr>
              <w:pStyle w:val="NoSpacing"/>
              <w:rPr>
                <w:sz w:val="20"/>
                <w:szCs w:val="20"/>
              </w:rPr>
            </w:pPr>
            <w:r w:rsidRPr="008C6089">
              <w:rPr>
                <w:sz w:val="24"/>
                <w:szCs w:val="24"/>
              </w:rPr>
              <w:fldChar w:fldCharType="begin">
                <w:ffData>
                  <w:name w:val="Check1"/>
                  <w:enabled/>
                  <w:calcOnExit w:val="0"/>
                  <w:checkBox>
                    <w:sizeAuto/>
                    <w:default w:val="0"/>
                    <w:checked w:val="0"/>
                  </w:checkBox>
                </w:ffData>
              </w:fldChar>
            </w:r>
            <w:r w:rsidR="008C6089" w:rsidRPr="008C6089">
              <w:rPr>
                <w:sz w:val="24"/>
                <w:szCs w:val="24"/>
              </w:rPr>
              <w:instrText xml:space="preserve"> FORMCHECKBOX </w:instrText>
            </w:r>
            <w:r w:rsidR="0095163B">
              <w:rPr>
                <w:sz w:val="24"/>
                <w:szCs w:val="24"/>
              </w:rPr>
            </w:r>
            <w:r w:rsidR="0095163B">
              <w:rPr>
                <w:sz w:val="24"/>
                <w:szCs w:val="24"/>
              </w:rPr>
              <w:fldChar w:fldCharType="separate"/>
            </w:r>
            <w:r w:rsidRPr="008C6089">
              <w:rPr>
                <w:sz w:val="24"/>
                <w:szCs w:val="24"/>
              </w:rPr>
              <w:fldChar w:fldCharType="end"/>
            </w:r>
            <w:r w:rsidR="008C6089" w:rsidRPr="008C6089">
              <w:rPr>
                <w:sz w:val="20"/>
                <w:szCs w:val="20"/>
              </w:rPr>
              <w:t>The teacher’s plan for student assessment is partially aligned with the instructional outcomes, without clear criteria, and inappropriate for at least some students. The teacher intends to use assessment results to plan for future instruction for the class as a whole.</w:t>
            </w:r>
          </w:p>
        </w:tc>
        <w:tc>
          <w:tcPr>
            <w:tcW w:w="3060" w:type="dxa"/>
            <w:gridSpan w:val="2"/>
          </w:tcPr>
          <w:p w14:paraId="3E7757A8" w14:textId="77777777" w:rsidR="008C6089" w:rsidRPr="008C6089" w:rsidRDefault="00137592" w:rsidP="00F96A97">
            <w:pPr>
              <w:pStyle w:val="NoSpacing"/>
              <w:rPr>
                <w:sz w:val="20"/>
                <w:szCs w:val="20"/>
              </w:rPr>
            </w:pPr>
            <w:r w:rsidRPr="008C6089">
              <w:rPr>
                <w:sz w:val="24"/>
                <w:szCs w:val="24"/>
              </w:rPr>
              <w:fldChar w:fldCharType="begin">
                <w:ffData>
                  <w:name w:val="Check1"/>
                  <w:enabled/>
                  <w:calcOnExit w:val="0"/>
                  <w:checkBox>
                    <w:sizeAuto/>
                    <w:default w:val="0"/>
                    <w:checked w:val="0"/>
                  </w:checkBox>
                </w:ffData>
              </w:fldChar>
            </w:r>
            <w:r w:rsidR="008C6089" w:rsidRPr="008C6089">
              <w:rPr>
                <w:sz w:val="24"/>
                <w:szCs w:val="24"/>
              </w:rPr>
              <w:instrText xml:space="preserve"> FORMCHECKBOX </w:instrText>
            </w:r>
            <w:r w:rsidR="0095163B">
              <w:rPr>
                <w:sz w:val="24"/>
                <w:szCs w:val="24"/>
              </w:rPr>
            </w:r>
            <w:r w:rsidR="0095163B">
              <w:rPr>
                <w:sz w:val="24"/>
                <w:szCs w:val="24"/>
              </w:rPr>
              <w:fldChar w:fldCharType="separate"/>
            </w:r>
            <w:r w:rsidRPr="008C6089">
              <w:rPr>
                <w:sz w:val="24"/>
                <w:szCs w:val="24"/>
              </w:rPr>
              <w:fldChar w:fldCharType="end"/>
            </w:r>
            <w:r w:rsidR="008C6089" w:rsidRPr="008C6089">
              <w:rPr>
                <w:sz w:val="20"/>
                <w:szCs w:val="20"/>
              </w:rPr>
              <w:t>The teacher’s plan for student assessment is aligned with the instructional outcomes, uses clear criteria, and is appropriate to the needs of students. The teacher intends to use assessment results to plan for future instruction for groups of students.</w:t>
            </w:r>
          </w:p>
        </w:tc>
        <w:tc>
          <w:tcPr>
            <w:tcW w:w="3060" w:type="dxa"/>
            <w:gridSpan w:val="2"/>
          </w:tcPr>
          <w:p w14:paraId="036AA1A6" w14:textId="77777777" w:rsidR="008C6089" w:rsidRPr="008C6089" w:rsidRDefault="00137592" w:rsidP="008C6089">
            <w:pPr>
              <w:pStyle w:val="NoSpacing"/>
              <w:rPr>
                <w:sz w:val="20"/>
                <w:szCs w:val="20"/>
              </w:rPr>
            </w:pPr>
            <w:r w:rsidRPr="008C6089">
              <w:rPr>
                <w:sz w:val="24"/>
                <w:szCs w:val="24"/>
              </w:rPr>
              <w:fldChar w:fldCharType="begin">
                <w:ffData>
                  <w:name w:val="Check1"/>
                  <w:enabled/>
                  <w:calcOnExit w:val="0"/>
                  <w:checkBox>
                    <w:sizeAuto/>
                    <w:default w:val="0"/>
                    <w:checked w:val="0"/>
                  </w:checkBox>
                </w:ffData>
              </w:fldChar>
            </w:r>
            <w:r w:rsidR="008C6089" w:rsidRPr="008C6089">
              <w:rPr>
                <w:sz w:val="24"/>
                <w:szCs w:val="24"/>
              </w:rPr>
              <w:instrText xml:space="preserve"> FORMCHECKBOX </w:instrText>
            </w:r>
            <w:r w:rsidR="0095163B">
              <w:rPr>
                <w:sz w:val="24"/>
                <w:szCs w:val="24"/>
              </w:rPr>
            </w:r>
            <w:r w:rsidR="0095163B">
              <w:rPr>
                <w:sz w:val="24"/>
                <w:szCs w:val="24"/>
              </w:rPr>
              <w:fldChar w:fldCharType="separate"/>
            </w:r>
            <w:r w:rsidRPr="008C6089">
              <w:rPr>
                <w:sz w:val="24"/>
                <w:szCs w:val="24"/>
              </w:rPr>
              <w:fldChar w:fldCharType="end"/>
            </w:r>
            <w:r w:rsidR="008C6089" w:rsidRPr="008C6089">
              <w:rPr>
                <w:sz w:val="20"/>
                <w:szCs w:val="20"/>
              </w:rPr>
              <w:t xml:space="preserve">The teacher’s plan for student assessment is fully aligned with the instructional outcomes, with clear criteria and standards that show evidence of student contributions to their development. Assessment methodologies may have been adapted for individuals, and the teacher intends to use assessment </w:t>
            </w:r>
            <w:r w:rsidR="008C6089" w:rsidRPr="008C6089">
              <w:rPr>
                <w:sz w:val="20"/>
                <w:szCs w:val="20"/>
              </w:rPr>
              <w:lastRenderedPageBreak/>
              <w:t>results to plan future instructional for individual students.</w:t>
            </w:r>
          </w:p>
        </w:tc>
      </w:tr>
      <w:tr w:rsidR="00CE1959" w14:paraId="5100A8A6" w14:textId="77777777" w:rsidTr="00961D71">
        <w:trPr>
          <w:jc w:val="center"/>
        </w:trPr>
        <w:tc>
          <w:tcPr>
            <w:tcW w:w="14400" w:type="dxa"/>
            <w:gridSpan w:val="9"/>
          </w:tcPr>
          <w:p w14:paraId="139D0A4B" w14:textId="27E7464C" w:rsidR="00621DE2" w:rsidRDefault="00621DE2" w:rsidP="00621DE2">
            <w:pPr>
              <w:pStyle w:val="NoSpacing"/>
              <w:rPr>
                <w:sz w:val="24"/>
                <w:szCs w:val="24"/>
              </w:rPr>
            </w:pPr>
            <w:r w:rsidRPr="002A30B1">
              <w:rPr>
                <w:rFonts w:asciiTheme="minorHAnsi" w:hAnsiTheme="minorHAnsi" w:cstheme="minorHAnsi"/>
                <w:i/>
                <w:sz w:val="20"/>
                <w:szCs w:val="20"/>
              </w:rPr>
              <w:lastRenderedPageBreak/>
              <w:t>Cite Evidence</w:t>
            </w:r>
            <w:r w:rsidRPr="00A937BA">
              <w:rPr>
                <w:rFonts w:cs="Calibri"/>
                <w:sz w:val="24"/>
                <w:szCs w:val="24"/>
              </w:rPr>
              <w:t>:</w:t>
            </w:r>
            <w:r w:rsidR="00137592" w:rsidRPr="00A937BA">
              <w:rPr>
                <w:rFonts w:cs="Calibri"/>
                <w:sz w:val="24"/>
                <w:szCs w:val="24"/>
              </w:rPr>
              <w:fldChar w:fldCharType="begin">
                <w:ffData>
                  <w:name w:val="Text20"/>
                  <w:enabled/>
                  <w:calcOnExit w:val="0"/>
                  <w:textInput/>
                </w:ffData>
              </w:fldChar>
            </w:r>
            <w:bookmarkStart w:id="12" w:name="Text20"/>
            <w:r w:rsidR="00A937BA" w:rsidRPr="00A937BA">
              <w:rPr>
                <w:rFonts w:cs="Calibri"/>
                <w:sz w:val="24"/>
                <w:szCs w:val="24"/>
              </w:rPr>
              <w:instrText xml:space="preserve"> FORMTEXT </w:instrText>
            </w:r>
            <w:r w:rsidR="00137592" w:rsidRPr="00A937BA">
              <w:rPr>
                <w:rFonts w:cs="Calibri"/>
                <w:sz w:val="24"/>
                <w:szCs w:val="24"/>
              </w:rPr>
            </w:r>
            <w:r w:rsidR="00137592" w:rsidRPr="00A937BA">
              <w:rPr>
                <w:rFonts w:cs="Calibri"/>
                <w:sz w:val="24"/>
                <w:szCs w:val="24"/>
              </w:rPr>
              <w:fldChar w:fldCharType="separate"/>
            </w:r>
            <w:r w:rsidR="00046B44">
              <w:rPr>
                <w:rFonts w:cs="Calibri"/>
                <w:sz w:val="24"/>
                <w:szCs w:val="24"/>
              </w:rPr>
              <w:t xml:space="preserve">  </w:t>
            </w:r>
            <w:r w:rsidR="00137592" w:rsidRPr="00A937BA">
              <w:rPr>
                <w:rFonts w:cs="Calibri"/>
                <w:sz w:val="24"/>
                <w:szCs w:val="24"/>
              </w:rPr>
              <w:fldChar w:fldCharType="end"/>
            </w:r>
            <w:bookmarkEnd w:id="12"/>
          </w:p>
          <w:p w14:paraId="0AA0AC5A" w14:textId="77777777" w:rsidR="00CE1959" w:rsidRPr="008C6089" w:rsidRDefault="00137592" w:rsidP="00960C43">
            <w:pPr>
              <w:pStyle w:val="Default"/>
            </w:pPr>
            <w:r>
              <w:fldChar w:fldCharType="begin">
                <w:ffData>
                  <w:name w:val="Text21"/>
                  <w:enabled/>
                  <w:calcOnExit w:val="0"/>
                  <w:textInput/>
                </w:ffData>
              </w:fldChar>
            </w:r>
            <w:bookmarkStart w:id="13" w:name="Text21"/>
            <w:r w:rsidR="00A937BA">
              <w:instrText xml:space="preserve"> FORMTEXT </w:instrText>
            </w:r>
            <w:r>
              <w:fldChar w:fldCharType="separate"/>
            </w:r>
            <w:r w:rsidR="00A937BA">
              <w:rPr>
                <w:noProof/>
              </w:rPr>
              <w:t> </w:t>
            </w:r>
            <w:r w:rsidR="00A937BA">
              <w:rPr>
                <w:noProof/>
              </w:rPr>
              <w:t> </w:t>
            </w:r>
            <w:r w:rsidR="00A937BA">
              <w:rPr>
                <w:noProof/>
              </w:rPr>
              <w:t> </w:t>
            </w:r>
            <w:r w:rsidR="00A937BA">
              <w:rPr>
                <w:noProof/>
              </w:rPr>
              <w:t> </w:t>
            </w:r>
            <w:r w:rsidR="00A937BA">
              <w:rPr>
                <w:noProof/>
              </w:rPr>
              <w:t> </w:t>
            </w:r>
            <w:r>
              <w:fldChar w:fldCharType="end"/>
            </w:r>
            <w:bookmarkEnd w:id="13"/>
          </w:p>
        </w:tc>
      </w:tr>
      <w:tr w:rsidR="008C6089" w14:paraId="0B1F0848" w14:textId="77777777" w:rsidTr="00961D71">
        <w:trPr>
          <w:jc w:val="center"/>
        </w:trPr>
        <w:tc>
          <w:tcPr>
            <w:tcW w:w="14400" w:type="dxa"/>
            <w:gridSpan w:val="9"/>
          </w:tcPr>
          <w:p w14:paraId="2152CBBD" w14:textId="6E809737" w:rsidR="008C6089" w:rsidRDefault="008C6089" w:rsidP="008C6089">
            <w:pPr>
              <w:pStyle w:val="NoSpacing"/>
              <w:rPr>
                <w:sz w:val="20"/>
                <w:szCs w:val="20"/>
              </w:rPr>
            </w:pPr>
            <w:r w:rsidRPr="008C6089">
              <w:rPr>
                <w:sz w:val="24"/>
                <w:szCs w:val="24"/>
              </w:rPr>
              <w:t xml:space="preserve">Domain 1 Areas </w:t>
            </w:r>
            <w:r w:rsidR="00961D71">
              <w:rPr>
                <w:sz w:val="24"/>
                <w:szCs w:val="24"/>
              </w:rPr>
              <w:t>for</w:t>
            </w:r>
            <w:r w:rsidRPr="008C6089">
              <w:rPr>
                <w:sz w:val="24"/>
                <w:szCs w:val="24"/>
              </w:rPr>
              <w:t xml:space="preserve"> Growth</w:t>
            </w:r>
            <w:r w:rsidR="00251B64">
              <w:rPr>
                <w:sz w:val="24"/>
                <w:szCs w:val="24"/>
              </w:rPr>
              <w:t>/Next Steps</w:t>
            </w:r>
            <w:r w:rsidRPr="008C6089">
              <w:rPr>
                <w:sz w:val="24"/>
                <w:szCs w:val="24"/>
              </w:rPr>
              <w:t>:</w:t>
            </w:r>
            <w:r w:rsidR="00137592">
              <w:rPr>
                <w:sz w:val="20"/>
                <w:szCs w:val="20"/>
              </w:rPr>
              <w:fldChar w:fldCharType="begin">
                <w:ffData>
                  <w:name w:val="Text2"/>
                  <w:enabled/>
                  <w:calcOnExit w:val="0"/>
                  <w:textInput/>
                </w:ffData>
              </w:fldChar>
            </w:r>
            <w:bookmarkStart w:id="14" w:name="Text2"/>
            <w:r>
              <w:rPr>
                <w:sz w:val="20"/>
                <w:szCs w:val="20"/>
              </w:rPr>
              <w:instrText xml:space="preserve"> FORMTEXT </w:instrText>
            </w:r>
            <w:r w:rsidR="00137592">
              <w:rPr>
                <w:sz w:val="20"/>
                <w:szCs w:val="20"/>
              </w:rPr>
            </w:r>
            <w:r w:rsidR="00137592">
              <w:rPr>
                <w:sz w:val="20"/>
                <w:szCs w:val="20"/>
              </w:rPr>
              <w:fldChar w:fldCharType="separate"/>
            </w:r>
            <w:r w:rsidR="00046B44">
              <w:rPr>
                <w:noProof/>
                <w:sz w:val="20"/>
                <w:szCs w:val="20"/>
              </w:rPr>
              <w:br/>
            </w:r>
            <w:r w:rsidR="00046B44">
              <w:rPr>
                <w:noProof/>
                <w:sz w:val="20"/>
                <w:szCs w:val="20"/>
              </w:rPr>
              <w:br/>
            </w:r>
            <w:r w:rsidR="00046B44">
              <w:rPr>
                <w:noProof/>
                <w:sz w:val="20"/>
                <w:szCs w:val="20"/>
              </w:rPr>
              <w:br/>
              <w:t xml:space="preserve">  </w:t>
            </w:r>
            <w:r w:rsidR="00137592">
              <w:rPr>
                <w:sz w:val="20"/>
                <w:szCs w:val="20"/>
              </w:rPr>
              <w:fldChar w:fldCharType="end"/>
            </w:r>
            <w:bookmarkEnd w:id="14"/>
          </w:p>
          <w:p w14:paraId="005EC690" w14:textId="77777777" w:rsidR="008C6089" w:rsidRPr="009D4794" w:rsidRDefault="00137592" w:rsidP="008C6089">
            <w:pPr>
              <w:pStyle w:val="NoSpacing"/>
              <w:rPr>
                <w:sz w:val="24"/>
                <w:szCs w:val="24"/>
              </w:rPr>
            </w:pPr>
            <w:r>
              <w:rPr>
                <w:sz w:val="24"/>
                <w:szCs w:val="24"/>
              </w:rPr>
              <w:fldChar w:fldCharType="begin">
                <w:ffData>
                  <w:name w:val="Text56"/>
                  <w:enabled/>
                  <w:calcOnExit w:val="0"/>
                  <w:textInput/>
                </w:ffData>
              </w:fldChar>
            </w:r>
            <w:bookmarkStart w:id="15" w:name="Text56"/>
            <w:r w:rsidR="009D4794">
              <w:rPr>
                <w:sz w:val="24"/>
                <w:szCs w:val="24"/>
              </w:rPr>
              <w:instrText xml:space="preserve"> FORMTEXT </w:instrText>
            </w:r>
            <w:r>
              <w:rPr>
                <w:sz w:val="24"/>
                <w:szCs w:val="24"/>
              </w:rPr>
            </w:r>
            <w:r>
              <w:rPr>
                <w:sz w:val="24"/>
                <w:szCs w:val="24"/>
              </w:rPr>
              <w:fldChar w:fldCharType="separate"/>
            </w:r>
            <w:r w:rsidR="00046B44">
              <w:rPr>
                <w:sz w:val="24"/>
                <w:szCs w:val="24"/>
              </w:rPr>
              <w:t> </w:t>
            </w:r>
            <w:r w:rsidR="00046B44">
              <w:rPr>
                <w:sz w:val="24"/>
                <w:szCs w:val="24"/>
              </w:rPr>
              <w:t> </w:t>
            </w:r>
            <w:r w:rsidR="00046B44">
              <w:rPr>
                <w:sz w:val="24"/>
                <w:szCs w:val="24"/>
              </w:rPr>
              <w:t> </w:t>
            </w:r>
            <w:r w:rsidR="00046B44">
              <w:rPr>
                <w:sz w:val="24"/>
                <w:szCs w:val="24"/>
              </w:rPr>
              <w:t> </w:t>
            </w:r>
            <w:r w:rsidR="00046B44">
              <w:rPr>
                <w:sz w:val="24"/>
                <w:szCs w:val="24"/>
              </w:rPr>
              <w:t> </w:t>
            </w:r>
            <w:r>
              <w:rPr>
                <w:sz w:val="24"/>
                <w:szCs w:val="24"/>
              </w:rPr>
              <w:fldChar w:fldCharType="end"/>
            </w:r>
            <w:bookmarkEnd w:id="15"/>
          </w:p>
          <w:p w14:paraId="4EF43EEE" w14:textId="77777777" w:rsidR="008C6089" w:rsidRPr="008C6089" w:rsidRDefault="008C6089" w:rsidP="008C6089">
            <w:pPr>
              <w:pStyle w:val="NoSpacing"/>
              <w:rPr>
                <w:sz w:val="24"/>
                <w:szCs w:val="24"/>
              </w:rPr>
            </w:pPr>
          </w:p>
        </w:tc>
      </w:tr>
      <w:tr w:rsidR="00B96300" w14:paraId="0CFC3875" w14:textId="77777777" w:rsidTr="00B96300">
        <w:trPr>
          <w:jc w:val="center"/>
        </w:trPr>
        <w:tc>
          <w:tcPr>
            <w:tcW w:w="14400" w:type="dxa"/>
            <w:gridSpan w:val="9"/>
            <w:shd w:val="clear" w:color="auto" w:fill="auto"/>
          </w:tcPr>
          <w:p w14:paraId="408D6F86" w14:textId="77777777" w:rsidR="00B96300" w:rsidRPr="00C81092" w:rsidRDefault="004E3C39" w:rsidP="00B96300">
            <w:pPr>
              <w:pStyle w:val="NoSpacing"/>
            </w:pPr>
            <w:r>
              <w:rPr>
                <w:sz w:val="28"/>
              </w:rPr>
              <w:br w:type="page"/>
            </w:r>
            <w:r w:rsidR="0048480C">
              <w:rPr>
                <w:sz w:val="28"/>
              </w:rPr>
              <w:br w:type="page"/>
            </w:r>
            <w:r w:rsidR="00B96300" w:rsidRPr="00B96300">
              <w:rPr>
                <w:sz w:val="28"/>
                <w:szCs w:val="28"/>
              </w:rPr>
              <w:t>Domain 2:  The Classroom Environment</w:t>
            </w:r>
          </w:p>
        </w:tc>
      </w:tr>
      <w:tr w:rsidR="00B96300" w14:paraId="098285E6" w14:textId="77777777" w:rsidTr="00B96300">
        <w:trPr>
          <w:jc w:val="center"/>
        </w:trPr>
        <w:tc>
          <w:tcPr>
            <w:tcW w:w="2267" w:type="dxa"/>
            <w:gridSpan w:val="2"/>
            <w:shd w:val="clear" w:color="auto" w:fill="595959" w:themeFill="text1" w:themeFillTint="A6"/>
            <w:vAlign w:val="center"/>
          </w:tcPr>
          <w:p w14:paraId="430E8CA3" w14:textId="77777777" w:rsidR="00B96300" w:rsidRPr="00B96300" w:rsidRDefault="00B96300" w:rsidP="00B96300">
            <w:pPr>
              <w:pStyle w:val="NoSpacing"/>
              <w:jc w:val="center"/>
              <w:rPr>
                <w:b/>
                <w:color w:val="FFFFFF" w:themeColor="background1"/>
              </w:rPr>
            </w:pPr>
            <w:r w:rsidRPr="00B96300">
              <w:rPr>
                <w:b/>
                <w:color w:val="FFFFFF" w:themeColor="background1"/>
              </w:rPr>
              <w:t>COMPONENT</w:t>
            </w:r>
          </w:p>
        </w:tc>
        <w:tc>
          <w:tcPr>
            <w:tcW w:w="3056" w:type="dxa"/>
            <w:gridSpan w:val="2"/>
            <w:shd w:val="clear" w:color="auto" w:fill="595959" w:themeFill="text1" w:themeFillTint="A6"/>
            <w:vAlign w:val="center"/>
          </w:tcPr>
          <w:p w14:paraId="20362288" w14:textId="77777777" w:rsidR="00B96300" w:rsidRPr="00B96300" w:rsidRDefault="00B96300" w:rsidP="00B96300">
            <w:pPr>
              <w:pStyle w:val="NoSpacing"/>
              <w:jc w:val="center"/>
              <w:rPr>
                <w:b/>
                <w:color w:val="FFFFFF" w:themeColor="background1"/>
              </w:rPr>
            </w:pPr>
            <w:r w:rsidRPr="00B96300">
              <w:rPr>
                <w:b/>
                <w:color w:val="FFFFFF" w:themeColor="background1"/>
              </w:rPr>
              <w:t>UNSATISFACTORY</w:t>
            </w:r>
          </w:p>
          <w:p w14:paraId="57D782A9" w14:textId="77777777" w:rsidR="00B96300" w:rsidRPr="00B96300" w:rsidRDefault="00B96300" w:rsidP="00B96300">
            <w:pPr>
              <w:pStyle w:val="NoSpacing"/>
              <w:jc w:val="center"/>
              <w:rPr>
                <w:b/>
                <w:color w:val="FFFFFF" w:themeColor="background1"/>
              </w:rPr>
            </w:pPr>
            <w:r w:rsidRPr="00B96300">
              <w:rPr>
                <w:b/>
                <w:color w:val="FFFFFF" w:themeColor="background1"/>
              </w:rPr>
              <w:t>(UNSATISFACTORY)</w:t>
            </w:r>
          </w:p>
        </w:tc>
        <w:tc>
          <w:tcPr>
            <w:tcW w:w="3105" w:type="dxa"/>
            <w:gridSpan w:val="2"/>
            <w:shd w:val="clear" w:color="auto" w:fill="595959" w:themeFill="text1" w:themeFillTint="A6"/>
            <w:vAlign w:val="center"/>
          </w:tcPr>
          <w:p w14:paraId="01BC83A3" w14:textId="77777777" w:rsidR="00B96300" w:rsidRPr="00B96300" w:rsidRDefault="00B96300" w:rsidP="00B96300">
            <w:pPr>
              <w:pStyle w:val="NoSpacing"/>
              <w:jc w:val="center"/>
              <w:rPr>
                <w:b/>
                <w:color w:val="FFFFFF" w:themeColor="background1"/>
              </w:rPr>
            </w:pPr>
            <w:r w:rsidRPr="00B96300">
              <w:rPr>
                <w:b/>
                <w:color w:val="FFFFFF" w:themeColor="background1"/>
              </w:rPr>
              <w:t>NEEDS IMPROVEMENT</w:t>
            </w:r>
          </w:p>
          <w:p w14:paraId="3812A974" w14:textId="77777777" w:rsidR="00B96300" w:rsidRPr="00B96300" w:rsidRDefault="00B96300" w:rsidP="00B96300">
            <w:pPr>
              <w:pStyle w:val="NoSpacing"/>
              <w:jc w:val="center"/>
              <w:rPr>
                <w:b/>
                <w:color w:val="FFFFFF" w:themeColor="background1"/>
              </w:rPr>
            </w:pPr>
            <w:r w:rsidRPr="00B96300">
              <w:rPr>
                <w:b/>
                <w:color w:val="FFFFFF" w:themeColor="background1"/>
              </w:rPr>
              <w:t>(BASIC)</w:t>
            </w:r>
          </w:p>
        </w:tc>
        <w:tc>
          <w:tcPr>
            <w:tcW w:w="2953" w:type="dxa"/>
            <w:gridSpan w:val="2"/>
            <w:shd w:val="clear" w:color="auto" w:fill="595959" w:themeFill="text1" w:themeFillTint="A6"/>
            <w:vAlign w:val="center"/>
          </w:tcPr>
          <w:p w14:paraId="3EFBAB8C" w14:textId="77777777" w:rsidR="00B96300" w:rsidRPr="00B96300" w:rsidRDefault="00B96300" w:rsidP="00B96300">
            <w:pPr>
              <w:pStyle w:val="NoSpacing"/>
              <w:jc w:val="center"/>
              <w:rPr>
                <w:b/>
                <w:color w:val="FFFFFF" w:themeColor="background1"/>
              </w:rPr>
            </w:pPr>
            <w:r w:rsidRPr="00B96300">
              <w:rPr>
                <w:b/>
                <w:color w:val="FFFFFF" w:themeColor="background1"/>
              </w:rPr>
              <w:t>SATISFACTORY</w:t>
            </w:r>
          </w:p>
          <w:p w14:paraId="57F0F39F" w14:textId="77777777" w:rsidR="00B96300" w:rsidRPr="00B96300" w:rsidRDefault="00B96300" w:rsidP="00B96300">
            <w:pPr>
              <w:pStyle w:val="NoSpacing"/>
              <w:jc w:val="center"/>
              <w:rPr>
                <w:b/>
                <w:color w:val="FFFFFF" w:themeColor="background1"/>
              </w:rPr>
            </w:pPr>
            <w:r w:rsidRPr="00B96300">
              <w:rPr>
                <w:b/>
                <w:color w:val="FFFFFF" w:themeColor="background1"/>
              </w:rPr>
              <w:t>(PROFICIENT)</w:t>
            </w:r>
          </w:p>
        </w:tc>
        <w:tc>
          <w:tcPr>
            <w:tcW w:w="3019" w:type="dxa"/>
            <w:shd w:val="clear" w:color="auto" w:fill="595959" w:themeFill="text1" w:themeFillTint="A6"/>
            <w:vAlign w:val="center"/>
          </w:tcPr>
          <w:p w14:paraId="51BF0BD4" w14:textId="77777777" w:rsidR="00B96300" w:rsidRPr="00B96300" w:rsidRDefault="00B96300" w:rsidP="00B96300">
            <w:pPr>
              <w:pStyle w:val="NoSpacing"/>
              <w:jc w:val="center"/>
              <w:rPr>
                <w:b/>
                <w:color w:val="FFFFFF" w:themeColor="background1"/>
              </w:rPr>
            </w:pPr>
            <w:r w:rsidRPr="00B96300">
              <w:rPr>
                <w:b/>
                <w:color w:val="FFFFFF" w:themeColor="background1"/>
              </w:rPr>
              <w:t>EXCELLENT</w:t>
            </w:r>
          </w:p>
          <w:p w14:paraId="2935A187" w14:textId="77777777" w:rsidR="00B96300" w:rsidRPr="00B96300" w:rsidRDefault="00B96300" w:rsidP="00B96300">
            <w:pPr>
              <w:pStyle w:val="NoSpacing"/>
              <w:jc w:val="center"/>
              <w:rPr>
                <w:b/>
                <w:color w:val="FFFFFF" w:themeColor="background1"/>
              </w:rPr>
            </w:pPr>
            <w:r w:rsidRPr="00B96300">
              <w:rPr>
                <w:b/>
                <w:color w:val="FFFFFF" w:themeColor="background1"/>
              </w:rPr>
              <w:t>(DISTINGUISHED)</w:t>
            </w:r>
          </w:p>
        </w:tc>
      </w:tr>
      <w:tr w:rsidR="00B96300" w14:paraId="28D91ECF" w14:textId="77777777" w:rsidTr="00B96300">
        <w:trPr>
          <w:jc w:val="center"/>
        </w:trPr>
        <w:tc>
          <w:tcPr>
            <w:tcW w:w="2267" w:type="dxa"/>
            <w:gridSpan w:val="2"/>
          </w:tcPr>
          <w:p w14:paraId="6F577177" w14:textId="77777777" w:rsidR="00B96300" w:rsidRPr="00B96300" w:rsidRDefault="00B96300" w:rsidP="00B96300">
            <w:pPr>
              <w:pStyle w:val="NoSpacing"/>
              <w:rPr>
                <w:sz w:val="20"/>
                <w:szCs w:val="20"/>
              </w:rPr>
            </w:pPr>
            <w:r w:rsidRPr="00B96300">
              <w:rPr>
                <w:sz w:val="20"/>
                <w:szCs w:val="20"/>
              </w:rPr>
              <w:t>2a. Creating an Environment of Respect and Rapport</w:t>
            </w:r>
          </w:p>
        </w:tc>
        <w:tc>
          <w:tcPr>
            <w:tcW w:w="3056" w:type="dxa"/>
            <w:gridSpan w:val="2"/>
          </w:tcPr>
          <w:p w14:paraId="08A8C2D1" w14:textId="77777777" w:rsidR="00B96300" w:rsidRPr="00B96300" w:rsidRDefault="00137592" w:rsidP="00B96300">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B96300" w:rsidRPr="00B96300">
              <w:rPr>
                <w:sz w:val="24"/>
                <w:szCs w:val="24"/>
              </w:rPr>
              <w:instrText xml:space="preserve"> FORMCHECKBOX </w:instrText>
            </w:r>
            <w:r w:rsidR="0095163B">
              <w:rPr>
                <w:sz w:val="24"/>
                <w:szCs w:val="24"/>
              </w:rPr>
            </w:r>
            <w:r w:rsidR="0095163B">
              <w:rPr>
                <w:sz w:val="24"/>
                <w:szCs w:val="24"/>
              </w:rPr>
              <w:fldChar w:fldCharType="separate"/>
            </w:r>
            <w:r w:rsidRPr="00B96300">
              <w:rPr>
                <w:sz w:val="24"/>
                <w:szCs w:val="24"/>
              </w:rPr>
              <w:fldChar w:fldCharType="end"/>
            </w:r>
            <w:r w:rsidR="00B96300" w:rsidRPr="00B96300">
              <w:rPr>
                <w:sz w:val="20"/>
                <w:szCs w:val="20"/>
              </w:rPr>
              <w:t>Classroom interactions, both between the teacher and students and among students, are negative, inappropriate or insensitive to students’ cultural backgrounds and are characterized by sarcasm, put-downs or conflict.</w:t>
            </w:r>
          </w:p>
        </w:tc>
        <w:tc>
          <w:tcPr>
            <w:tcW w:w="3105" w:type="dxa"/>
            <w:gridSpan w:val="2"/>
          </w:tcPr>
          <w:p w14:paraId="4D4684A5" w14:textId="77777777" w:rsidR="00B96300" w:rsidRPr="00B96300" w:rsidRDefault="00137592" w:rsidP="00B96300">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B96300" w:rsidRPr="00B96300">
              <w:rPr>
                <w:sz w:val="24"/>
                <w:szCs w:val="24"/>
              </w:rPr>
              <w:instrText xml:space="preserve"> FORMCHECKBOX </w:instrText>
            </w:r>
            <w:r w:rsidR="0095163B">
              <w:rPr>
                <w:sz w:val="24"/>
                <w:szCs w:val="24"/>
              </w:rPr>
            </w:r>
            <w:r w:rsidR="0095163B">
              <w:rPr>
                <w:sz w:val="24"/>
                <w:szCs w:val="24"/>
              </w:rPr>
              <w:fldChar w:fldCharType="separate"/>
            </w:r>
            <w:r w:rsidRPr="00B96300">
              <w:rPr>
                <w:sz w:val="24"/>
                <w:szCs w:val="24"/>
              </w:rPr>
              <w:fldChar w:fldCharType="end"/>
            </w:r>
            <w:r w:rsidR="00B96300" w:rsidRPr="00B96300">
              <w:rPr>
                <w:sz w:val="20"/>
                <w:szCs w:val="20"/>
              </w:rPr>
              <w:t>Classroom interactions, both between the teacher and students and among students, are generally appropriate and free from conflict but may be characterized by occasional displays of insensitivity or lack of responsiveness to cultural or developmental differences among students.</w:t>
            </w:r>
          </w:p>
        </w:tc>
        <w:tc>
          <w:tcPr>
            <w:tcW w:w="2953" w:type="dxa"/>
            <w:gridSpan w:val="2"/>
          </w:tcPr>
          <w:p w14:paraId="255B9B0A" w14:textId="77777777" w:rsidR="00B96300" w:rsidRPr="00B96300" w:rsidRDefault="00137592" w:rsidP="00B96300">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B96300" w:rsidRPr="00B96300">
              <w:rPr>
                <w:sz w:val="24"/>
                <w:szCs w:val="24"/>
              </w:rPr>
              <w:instrText xml:space="preserve"> FORMCHECKBOX </w:instrText>
            </w:r>
            <w:r w:rsidR="0095163B">
              <w:rPr>
                <w:sz w:val="24"/>
                <w:szCs w:val="24"/>
              </w:rPr>
            </w:r>
            <w:r w:rsidR="0095163B">
              <w:rPr>
                <w:sz w:val="24"/>
                <w:szCs w:val="24"/>
              </w:rPr>
              <w:fldChar w:fldCharType="separate"/>
            </w:r>
            <w:r w:rsidRPr="00B96300">
              <w:rPr>
                <w:sz w:val="24"/>
                <w:szCs w:val="24"/>
              </w:rPr>
              <w:fldChar w:fldCharType="end"/>
            </w:r>
            <w:r w:rsidR="00B96300" w:rsidRPr="00B96300">
              <w:rPr>
                <w:sz w:val="20"/>
                <w:szCs w:val="20"/>
              </w:rPr>
              <w:t>Classroom interactions between the teacher and students and among students are polite and respectful, reflecting general warmth and caring, and are appropriate to the cultural and developmental differences among groups of students.</w:t>
            </w:r>
          </w:p>
        </w:tc>
        <w:tc>
          <w:tcPr>
            <w:tcW w:w="3019" w:type="dxa"/>
          </w:tcPr>
          <w:p w14:paraId="46579417" w14:textId="77777777" w:rsidR="00B96300" w:rsidRPr="00B96300" w:rsidRDefault="00137592" w:rsidP="00B96300">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B96300" w:rsidRPr="00B96300">
              <w:rPr>
                <w:sz w:val="24"/>
                <w:szCs w:val="24"/>
              </w:rPr>
              <w:instrText xml:space="preserve"> FORMCHECKBOX </w:instrText>
            </w:r>
            <w:r w:rsidR="0095163B">
              <w:rPr>
                <w:sz w:val="24"/>
                <w:szCs w:val="24"/>
              </w:rPr>
            </w:r>
            <w:r w:rsidR="0095163B">
              <w:rPr>
                <w:sz w:val="24"/>
                <w:szCs w:val="24"/>
              </w:rPr>
              <w:fldChar w:fldCharType="separate"/>
            </w:r>
            <w:r w:rsidRPr="00B96300">
              <w:rPr>
                <w:sz w:val="24"/>
                <w:szCs w:val="24"/>
              </w:rPr>
              <w:fldChar w:fldCharType="end"/>
            </w:r>
            <w:r w:rsidR="00B96300" w:rsidRPr="00B96300">
              <w:rPr>
                <w:sz w:val="20"/>
                <w:szCs w:val="20"/>
              </w:rPr>
              <w:t>Classroom interactions between the teacher and individual students are highly respectful, reflecting genuine warmth and caring and sensitivity to students’ cultures and levels of development. Students themselves ensure high levels of civility among members of the class.</w:t>
            </w:r>
          </w:p>
        </w:tc>
      </w:tr>
      <w:tr w:rsidR="00251B64" w14:paraId="6B68B41D" w14:textId="77777777" w:rsidTr="00251B64">
        <w:trPr>
          <w:jc w:val="center"/>
        </w:trPr>
        <w:tc>
          <w:tcPr>
            <w:tcW w:w="14400" w:type="dxa"/>
            <w:gridSpan w:val="9"/>
          </w:tcPr>
          <w:p w14:paraId="2C7FA69E" w14:textId="74B19EDF" w:rsidR="00251B64" w:rsidRDefault="00251B64" w:rsidP="00251B64">
            <w:pPr>
              <w:pStyle w:val="NoSpacing"/>
              <w:rPr>
                <w:sz w:val="24"/>
                <w:szCs w:val="24"/>
              </w:rPr>
            </w:pPr>
            <w:r w:rsidRPr="002A30B1">
              <w:rPr>
                <w:rFonts w:asciiTheme="minorHAnsi" w:hAnsiTheme="minorHAnsi" w:cstheme="minorHAnsi"/>
                <w:i/>
                <w:sz w:val="20"/>
                <w:szCs w:val="20"/>
              </w:rPr>
              <w:t>Cite Evidence</w:t>
            </w:r>
            <w:r w:rsidRPr="00A937BA">
              <w:rPr>
                <w:rFonts w:cs="Calibri"/>
                <w:sz w:val="24"/>
                <w:szCs w:val="24"/>
              </w:rPr>
              <w:t>:</w:t>
            </w:r>
            <w:r w:rsidR="00137592" w:rsidRPr="00A937BA">
              <w:rPr>
                <w:rFonts w:cs="Calibri"/>
                <w:sz w:val="24"/>
                <w:szCs w:val="24"/>
              </w:rPr>
              <w:fldChar w:fldCharType="begin">
                <w:ffData>
                  <w:name w:val="Text22"/>
                  <w:enabled/>
                  <w:calcOnExit w:val="0"/>
                  <w:textInput/>
                </w:ffData>
              </w:fldChar>
            </w:r>
            <w:bookmarkStart w:id="16" w:name="Text22"/>
            <w:r w:rsidR="00A937BA" w:rsidRPr="00A937BA">
              <w:rPr>
                <w:rFonts w:cs="Calibri"/>
                <w:sz w:val="24"/>
                <w:szCs w:val="24"/>
              </w:rPr>
              <w:instrText xml:space="preserve"> FORMTEXT </w:instrText>
            </w:r>
            <w:r w:rsidR="00137592" w:rsidRPr="00A937BA">
              <w:rPr>
                <w:rFonts w:cs="Calibri"/>
                <w:sz w:val="24"/>
                <w:szCs w:val="24"/>
              </w:rPr>
            </w:r>
            <w:r w:rsidR="00137592" w:rsidRPr="00A937BA">
              <w:rPr>
                <w:rFonts w:cs="Calibri"/>
                <w:sz w:val="24"/>
                <w:szCs w:val="24"/>
              </w:rPr>
              <w:fldChar w:fldCharType="separate"/>
            </w:r>
            <w:r w:rsidR="00D174C1">
              <w:rPr>
                <w:rFonts w:cs="Calibri"/>
                <w:sz w:val="24"/>
                <w:szCs w:val="24"/>
              </w:rPr>
              <w:t> </w:t>
            </w:r>
            <w:r w:rsidR="00D174C1">
              <w:rPr>
                <w:rFonts w:cs="Calibri"/>
                <w:sz w:val="24"/>
                <w:szCs w:val="24"/>
              </w:rPr>
              <w:t> </w:t>
            </w:r>
            <w:r w:rsidR="00D174C1">
              <w:rPr>
                <w:rFonts w:cs="Calibri"/>
                <w:sz w:val="24"/>
                <w:szCs w:val="24"/>
              </w:rPr>
              <w:t> </w:t>
            </w:r>
            <w:r w:rsidR="00D174C1">
              <w:rPr>
                <w:rFonts w:cs="Calibri"/>
                <w:sz w:val="24"/>
                <w:szCs w:val="24"/>
              </w:rPr>
              <w:t> </w:t>
            </w:r>
            <w:r w:rsidR="00D174C1">
              <w:rPr>
                <w:rFonts w:cs="Calibri"/>
                <w:sz w:val="24"/>
                <w:szCs w:val="24"/>
              </w:rPr>
              <w:t> </w:t>
            </w:r>
            <w:r w:rsidR="00137592" w:rsidRPr="00A937BA">
              <w:rPr>
                <w:rFonts w:cs="Calibri"/>
                <w:sz w:val="24"/>
                <w:szCs w:val="24"/>
              </w:rPr>
              <w:fldChar w:fldCharType="end"/>
            </w:r>
            <w:bookmarkEnd w:id="16"/>
          </w:p>
          <w:p w14:paraId="3827D6D0" w14:textId="112112EA" w:rsidR="00251B64" w:rsidRPr="00B96300" w:rsidRDefault="00137592" w:rsidP="00D174C1">
            <w:pPr>
              <w:pStyle w:val="NoSpacing"/>
              <w:rPr>
                <w:sz w:val="24"/>
                <w:szCs w:val="24"/>
              </w:rPr>
            </w:pPr>
            <w:r>
              <w:rPr>
                <w:sz w:val="24"/>
                <w:szCs w:val="24"/>
              </w:rPr>
              <w:fldChar w:fldCharType="begin">
                <w:ffData>
                  <w:name w:val="Text23"/>
                  <w:enabled/>
                  <w:calcOnExit w:val="0"/>
                  <w:textInput/>
                </w:ffData>
              </w:fldChar>
            </w:r>
            <w:bookmarkStart w:id="17" w:name="Text23"/>
            <w:r w:rsidR="00A937BA">
              <w:rPr>
                <w:sz w:val="24"/>
                <w:szCs w:val="24"/>
              </w:rPr>
              <w:instrText xml:space="preserve"> FORMTEXT </w:instrText>
            </w:r>
            <w:r>
              <w:rPr>
                <w:sz w:val="24"/>
                <w:szCs w:val="24"/>
              </w:rPr>
            </w:r>
            <w:r>
              <w:rPr>
                <w:sz w:val="24"/>
                <w:szCs w:val="24"/>
              </w:rPr>
              <w:fldChar w:fldCharType="separate"/>
            </w:r>
            <w:r w:rsidR="00D174C1">
              <w:rPr>
                <w:sz w:val="24"/>
                <w:szCs w:val="24"/>
              </w:rPr>
              <w:t> </w:t>
            </w:r>
            <w:r w:rsidR="00D174C1">
              <w:rPr>
                <w:sz w:val="24"/>
                <w:szCs w:val="24"/>
              </w:rPr>
              <w:t> </w:t>
            </w:r>
            <w:r w:rsidR="00D174C1">
              <w:rPr>
                <w:sz w:val="24"/>
                <w:szCs w:val="24"/>
              </w:rPr>
              <w:t> </w:t>
            </w:r>
            <w:r w:rsidR="00D174C1">
              <w:rPr>
                <w:sz w:val="24"/>
                <w:szCs w:val="24"/>
              </w:rPr>
              <w:t> </w:t>
            </w:r>
            <w:r w:rsidR="00D174C1">
              <w:rPr>
                <w:sz w:val="24"/>
                <w:szCs w:val="24"/>
              </w:rPr>
              <w:t> </w:t>
            </w:r>
            <w:r>
              <w:rPr>
                <w:sz w:val="24"/>
                <w:szCs w:val="24"/>
              </w:rPr>
              <w:fldChar w:fldCharType="end"/>
            </w:r>
            <w:bookmarkEnd w:id="17"/>
          </w:p>
        </w:tc>
      </w:tr>
      <w:tr w:rsidR="00B96300" w14:paraId="359A3051" w14:textId="77777777" w:rsidTr="00B96300">
        <w:trPr>
          <w:jc w:val="center"/>
        </w:trPr>
        <w:tc>
          <w:tcPr>
            <w:tcW w:w="2267" w:type="dxa"/>
            <w:gridSpan w:val="2"/>
          </w:tcPr>
          <w:p w14:paraId="2AD2B279" w14:textId="77777777" w:rsidR="00B96300" w:rsidRPr="00B96300" w:rsidRDefault="00B96300" w:rsidP="00B96300">
            <w:pPr>
              <w:pStyle w:val="NoSpacing"/>
              <w:rPr>
                <w:sz w:val="20"/>
                <w:szCs w:val="20"/>
              </w:rPr>
            </w:pPr>
            <w:r w:rsidRPr="00B96300">
              <w:rPr>
                <w:sz w:val="20"/>
                <w:szCs w:val="20"/>
              </w:rPr>
              <w:t>2b.  Establishing a Culture for Learning</w:t>
            </w:r>
          </w:p>
        </w:tc>
        <w:tc>
          <w:tcPr>
            <w:tcW w:w="3056" w:type="dxa"/>
            <w:gridSpan w:val="2"/>
          </w:tcPr>
          <w:p w14:paraId="7015A232" w14:textId="77777777" w:rsidR="00B96300" w:rsidRPr="00B96300" w:rsidRDefault="00137592" w:rsidP="00B96300">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B96300" w:rsidRPr="00B96300">
              <w:rPr>
                <w:sz w:val="24"/>
                <w:szCs w:val="24"/>
              </w:rPr>
              <w:instrText xml:space="preserve"> FORMCHECKBOX </w:instrText>
            </w:r>
            <w:r w:rsidR="0095163B">
              <w:rPr>
                <w:sz w:val="24"/>
                <w:szCs w:val="24"/>
              </w:rPr>
            </w:r>
            <w:r w:rsidR="0095163B">
              <w:rPr>
                <w:sz w:val="24"/>
                <w:szCs w:val="24"/>
              </w:rPr>
              <w:fldChar w:fldCharType="separate"/>
            </w:r>
            <w:r w:rsidRPr="00B96300">
              <w:rPr>
                <w:sz w:val="24"/>
                <w:szCs w:val="24"/>
              </w:rPr>
              <w:fldChar w:fldCharType="end"/>
            </w:r>
            <w:r w:rsidR="00B96300" w:rsidRPr="00B96300">
              <w:rPr>
                <w:sz w:val="20"/>
                <w:szCs w:val="20"/>
              </w:rPr>
              <w:t>The classroom environment conveys a negative culture for learning, characterized by low teacher commitment to the subject, low expectations for student achievement, and little or no student pride in work.</w:t>
            </w:r>
          </w:p>
        </w:tc>
        <w:tc>
          <w:tcPr>
            <w:tcW w:w="3105" w:type="dxa"/>
            <w:gridSpan w:val="2"/>
          </w:tcPr>
          <w:p w14:paraId="08FC5AFE" w14:textId="77777777" w:rsidR="00B96300" w:rsidRPr="00B96300" w:rsidRDefault="00137592" w:rsidP="00B96300">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B96300" w:rsidRPr="00B96300">
              <w:rPr>
                <w:sz w:val="24"/>
                <w:szCs w:val="24"/>
              </w:rPr>
              <w:instrText xml:space="preserve"> FORMCHECKBOX </w:instrText>
            </w:r>
            <w:r w:rsidR="0095163B">
              <w:rPr>
                <w:sz w:val="24"/>
                <w:szCs w:val="24"/>
              </w:rPr>
            </w:r>
            <w:r w:rsidR="0095163B">
              <w:rPr>
                <w:sz w:val="24"/>
                <w:szCs w:val="24"/>
              </w:rPr>
              <w:fldChar w:fldCharType="separate"/>
            </w:r>
            <w:r w:rsidRPr="00B96300">
              <w:rPr>
                <w:sz w:val="24"/>
                <w:szCs w:val="24"/>
              </w:rPr>
              <w:fldChar w:fldCharType="end"/>
            </w:r>
            <w:r w:rsidR="00B96300" w:rsidRPr="00B96300">
              <w:rPr>
                <w:sz w:val="20"/>
                <w:szCs w:val="20"/>
              </w:rPr>
              <w:t>The teacher’s attempt to create a culture for learning is partially successful, with little teacher commitment to the subject, modest expectations for student achievement, and little student pride in work. Both teacher and students appear to be only “going through the motions.”</w:t>
            </w:r>
          </w:p>
        </w:tc>
        <w:tc>
          <w:tcPr>
            <w:tcW w:w="2953" w:type="dxa"/>
            <w:gridSpan w:val="2"/>
          </w:tcPr>
          <w:p w14:paraId="543B7B71" w14:textId="77777777" w:rsidR="00B96300" w:rsidRPr="00B96300" w:rsidRDefault="00137592" w:rsidP="00B96300">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B96300" w:rsidRPr="00B96300">
              <w:rPr>
                <w:sz w:val="24"/>
                <w:szCs w:val="24"/>
              </w:rPr>
              <w:instrText xml:space="preserve"> FORMCHECKBOX </w:instrText>
            </w:r>
            <w:r w:rsidR="0095163B">
              <w:rPr>
                <w:sz w:val="24"/>
                <w:szCs w:val="24"/>
              </w:rPr>
            </w:r>
            <w:r w:rsidR="0095163B">
              <w:rPr>
                <w:sz w:val="24"/>
                <w:szCs w:val="24"/>
              </w:rPr>
              <w:fldChar w:fldCharType="separate"/>
            </w:r>
            <w:r w:rsidRPr="00B96300">
              <w:rPr>
                <w:sz w:val="24"/>
                <w:szCs w:val="24"/>
              </w:rPr>
              <w:fldChar w:fldCharType="end"/>
            </w:r>
            <w:r w:rsidR="00B96300" w:rsidRPr="00B96300">
              <w:rPr>
                <w:sz w:val="20"/>
                <w:szCs w:val="20"/>
              </w:rPr>
              <w:t>The classroom culture is characterized by high expectations for most students and genuine commitment to the subject by both teacher and students, with students demonstrating pride in their work.</w:t>
            </w:r>
          </w:p>
        </w:tc>
        <w:tc>
          <w:tcPr>
            <w:tcW w:w="3019" w:type="dxa"/>
          </w:tcPr>
          <w:p w14:paraId="08FB8E99" w14:textId="77777777" w:rsidR="00B96300" w:rsidRPr="00B96300" w:rsidRDefault="00137592" w:rsidP="00B96300">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B96300" w:rsidRPr="00B96300">
              <w:rPr>
                <w:sz w:val="24"/>
                <w:szCs w:val="24"/>
              </w:rPr>
              <w:instrText xml:space="preserve"> FORMCHECKBOX </w:instrText>
            </w:r>
            <w:r w:rsidR="0095163B">
              <w:rPr>
                <w:sz w:val="24"/>
                <w:szCs w:val="24"/>
              </w:rPr>
            </w:r>
            <w:r w:rsidR="0095163B">
              <w:rPr>
                <w:sz w:val="24"/>
                <w:szCs w:val="24"/>
              </w:rPr>
              <w:fldChar w:fldCharType="separate"/>
            </w:r>
            <w:r w:rsidRPr="00B96300">
              <w:rPr>
                <w:sz w:val="24"/>
                <w:szCs w:val="24"/>
              </w:rPr>
              <w:fldChar w:fldCharType="end"/>
            </w:r>
            <w:r w:rsidR="00B96300" w:rsidRPr="00B96300">
              <w:rPr>
                <w:sz w:val="20"/>
                <w:szCs w:val="20"/>
              </w:rPr>
              <w:t>High levels of student energy and teacher passion for the subject create a culture for learning in which everyone shares a belief in the importance of the subject and all students hold themselves to high standards of performance—for example, by initiating improvements to their work.</w:t>
            </w:r>
          </w:p>
        </w:tc>
      </w:tr>
      <w:tr w:rsidR="00251B64" w14:paraId="49BCD4B8" w14:textId="77777777" w:rsidTr="00251B64">
        <w:trPr>
          <w:jc w:val="center"/>
        </w:trPr>
        <w:tc>
          <w:tcPr>
            <w:tcW w:w="14400" w:type="dxa"/>
            <w:gridSpan w:val="9"/>
          </w:tcPr>
          <w:p w14:paraId="773C57C2" w14:textId="5EBE721D" w:rsidR="00251B64" w:rsidRDefault="00251B64" w:rsidP="00251B64">
            <w:pPr>
              <w:pStyle w:val="NoSpacing"/>
              <w:rPr>
                <w:sz w:val="24"/>
                <w:szCs w:val="24"/>
              </w:rPr>
            </w:pPr>
            <w:r w:rsidRPr="002A30B1">
              <w:rPr>
                <w:rFonts w:asciiTheme="minorHAnsi" w:hAnsiTheme="minorHAnsi" w:cstheme="minorHAnsi"/>
                <w:i/>
                <w:sz w:val="20"/>
                <w:szCs w:val="20"/>
              </w:rPr>
              <w:t>Cite Evidence:</w:t>
            </w:r>
            <w:r w:rsidR="00137592" w:rsidRPr="00A705B1">
              <w:rPr>
                <w:rFonts w:cs="Calibri"/>
                <w:sz w:val="24"/>
                <w:szCs w:val="24"/>
              </w:rPr>
              <w:fldChar w:fldCharType="begin">
                <w:ffData>
                  <w:name w:val="Text24"/>
                  <w:enabled/>
                  <w:calcOnExit w:val="0"/>
                  <w:textInput/>
                </w:ffData>
              </w:fldChar>
            </w:r>
            <w:bookmarkStart w:id="18" w:name="Text24"/>
            <w:r w:rsidR="00A937BA" w:rsidRPr="00A705B1">
              <w:rPr>
                <w:rFonts w:cs="Calibri"/>
                <w:sz w:val="24"/>
                <w:szCs w:val="24"/>
              </w:rPr>
              <w:instrText xml:space="preserve"> FORMTEXT </w:instrText>
            </w:r>
            <w:r w:rsidR="00137592" w:rsidRPr="00A705B1">
              <w:rPr>
                <w:rFonts w:cs="Calibri"/>
                <w:sz w:val="24"/>
                <w:szCs w:val="24"/>
              </w:rPr>
            </w:r>
            <w:r w:rsidR="00137592" w:rsidRPr="00A705B1">
              <w:rPr>
                <w:rFonts w:cs="Calibri"/>
                <w:sz w:val="24"/>
                <w:szCs w:val="24"/>
              </w:rPr>
              <w:fldChar w:fldCharType="separate"/>
            </w:r>
            <w:r w:rsidR="00D174C1">
              <w:rPr>
                <w:rFonts w:cs="Calibri"/>
                <w:sz w:val="24"/>
                <w:szCs w:val="24"/>
              </w:rPr>
              <w:t> </w:t>
            </w:r>
            <w:r w:rsidR="00D174C1">
              <w:rPr>
                <w:rFonts w:cs="Calibri"/>
                <w:sz w:val="24"/>
                <w:szCs w:val="24"/>
              </w:rPr>
              <w:t> </w:t>
            </w:r>
            <w:r w:rsidR="00D174C1">
              <w:rPr>
                <w:rFonts w:cs="Calibri"/>
                <w:sz w:val="24"/>
                <w:szCs w:val="24"/>
              </w:rPr>
              <w:t> </w:t>
            </w:r>
            <w:r w:rsidR="00D174C1">
              <w:rPr>
                <w:rFonts w:cs="Calibri"/>
                <w:sz w:val="24"/>
                <w:szCs w:val="24"/>
              </w:rPr>
              <w:t> </w:t>
            </w:r>
            <w:r w:rsidR="00D174C1">
              <w:rPr>
                <w:rFonts w:cs="Calibri"/>
                <w:sz w:val="24"/>
                <w:szCs w:val="24"/>
              </w:rPr>
              <w:t> </w:t>
            </w:r>
            <w:r w:rsidR="00137592" w:rsidRPr="00A705B1">
              <w:rPr>
                <w:rFonts w:cs="Calibri"/>
                <w:sz w:val="24"/>
                <w:szCs w:val="24"/>
              </w:rPr>
              <w:fldChar w:fldCharType="end"/>
            </w:r>
            <w:bookmarkEnd w:id="18"/>
          </w:p>
          <w:p w14:paraId="60FFA07D" w14:textId="77777777" w:rsidR="00251B64" w:rsidRPr="00B96300" w:rsidRDefault="00137592" w:rsidP="00B96300">
            <w:pPr>
              <w:pStyle w:val="NoSpacing"/>
              <w:rPr>
                <w:sz w:val="24"/>
                <w:szCs w:val="24"/>
              </w:rPr>
            </w:pPr>
            <w:r>
              <w:rPr>
                <w:sz w:val="24"/>
                <w:szCs w:val="24"/>
              </w:rPr>
              <w:fldChar w:fldCharType="begin">
                <w:ffData>
                  <w:name w:val="Text25"/>
                  <w:enabled/>
                  <w:calcOnExit w:val="0"/>
                  <w:textInput/>
                </w:ffData>
              </w:fldChar>
            </w:r>
            <w:bookmarkStart w:id="19" w:name="Text25"/>
            <w:r w:rsidR="00A937BA">
              <w:rPr>
                <w:sz w:val="24"/>
                <w:szCs w:val="24"/>
              </w:rPr>
              <w:instrText xml:space="preserve"> FORMTEXT </w:instrText>
            </w:r>
            <w:r>
              <w:rPr>
                <w:sz w:val="24"/>
                <w:szCs w:val="24"/>
              </w:rPr>
            </w:r>
            <w:r>
              <w:rPr>
                <w:sz w:val="24"/>
                <w:szCs w:val="24"/>
              </w:rPr>
              <w:fldChar w:fldCharType="separate"/>
            </w:r>
            <w:r w:rsidR="00A937BA">
              <w:rPr>
                <w:noProof/>
                <w:sz w:val="24"/>
                <w:szCs w:val="24"/>
              </w:rPr>
              <w:t> </w:t>
            </w:r>
            <w:r w:rsidR="00A937BA">
              <w:rPr>
                <w:noProof/>
                <w:sz w:val="24"/>
                <w:szCs w:val="24"/>
              </w:rPr>
              <w:t> </w:t>
            </w:r>
            <w:r w:rsidR="00A937BA">
              <w:rPr>
                <w:noProof/>
                <w:sz w:val="24"/>
                <w:szCs w:val="24"/>
              </w:rPr>
              <w:t> </w:t>
            </w:r>
            <w:r w:rsidR="00A937BA">
              <w:rPr>
                <w:noProof/>
                <w:sz w:val="24"/>
                <w:szCs w:val="24"/>
              </w:rPr>
              <w:t> </w:t>
            </w:r>
            <w:r w:rsidR="00A937BA">
              <w:rPr>
                <w:noProof/>
                <w:sz w:val="24"/>
                <w:szCs w:val="24"/>
              </w:rPr>
              <w:t> </w:t>
            </w:r>
            <w:r>
              <w:rPr>
                <w:sz w:val="24"/>
                <w:szCs w:val="24"/>
              </w:rPr>
              <w:fldChar w:fldCharType="end"/>
            </w:r>
            <w:bookmarkEnd w:id="19"/>
          </w:p>
        </w:tc>
      </w:tr>
      <w:tr w:rsidR="00B96300" w14:paraId="68709E21" w14:textId="77777777" w:rsidTr="00B96300">
        <w:trPr>
          <w:jc w:val="center"/>
        </w:trPr>
        <w:tc>
          <w:tcPr>
            <w:tcW w:w="2267" w:type="dxa"/>
            <w:gridSpan w:val="2"/>
          </w:tcPr>
          <w:p w14:paraId="6C39739A" w14:textId="77777777" w:rsidR="00B96300" w:rsidRPr="00B96300" w:rsidRDefault="00B96300" w:rsidP="00B96300">
            <w:pPr>
              <w:pStyle w:val="NoSpacing"/>
              <w:rPr>
                <w:sz w:val="20"/>
                <w:szCs w:val="20"/>
              </w:rPr>
            </w:pPr>
            <w:r w:rsidRPr="00B96300">
              <w:rPr>
                <w:sz w:val="20"/>
                <w:szCs w:val="20"/>
              </w:rPr>
              <w:t>2c. Managing Classroom Procedures</w:t>
            </w:r>
          </w:p>
        </w:tc>
        <w:tc>
          <w:tcPr>
            <w:tcW w:w="3056" w:type="dxa"/>
            <w:gridSpan w:val="2"/>
          </w:tcPr>
          <w:p w14:paraId="7314D633" w14:textId="77777777" w:rsidR="00B96300" w:rsidRPr="00B96300" w:rsidRDefault="00137592" w:rsidP="00B96300">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B96300" w:rsidRPr="00B96300">
              <w:rPr>
                <w:sz w:val="24"/>
                <w:szCs w:val="24"/>
              </w:rPr>
              <w:instrText xml:space="preserve"> FORMCHECKBOX </w:instrText>
            </w:r>
            <w:r w:rsidR="0095163B">
              <w:rPr>
                <w:sz w:val="24"/>
                <w:szCs w:val="24"/>
              </w:rPr>
            </w:r>
            <w:r w:rsidR="0095163B">
              <w:rPr>
                <w:sz w:val="24"/>
                <w:szCs w:val="24"/>
              </w:rPr>
              <w:fldChar w:fldCharType="separate"/>
            </w:r>
            <w:r w:rsidRPr="00B96300">
              <w:rPr>
                <w:sz w:val="24"/>
                <w:szCs w:val="24"/>
              </w:rPr>
              <w:fldChar w:fldCharType="end"/>
            </w:r>
            <w:r w:rsidR="00B96300" w:rsidRPr="00B96300">
              <w:rPr>
                <w:sz w:val="20"/>
                <w:szCs w:val="20"/>
              </w:rPr>
              <w:t xml:space="preserve">Much instructional time is lost because of inefficient classroom routines and procedures for </w:t>
            </w:r>
            <w:r w:rsidR="00B96300" w:rsidRPr="00B96300">
              <w:rPr>
                <w:sz w:val="20"/>
                <w:szCs w:val="20"/>
              </w:rPr>
              <w:lastRenderedPageBreak/>
              <w:t>transitions, handling of supplies and performance of non-instructional duties.</w:t>
            </w:r>
          </w:p>
        </w:tc>
        <w:tc>
          <w:tcPr>
            <w:tcW w:w="3105" w:type="dxa"/>
            <w:gridSpan w:val="2"/>
          </w:tcPr>
          <w:p w14:paraId="016A5B17" w14:textId="77777777" w:rsidR="00B96300" w:rsidRPr="00B96300" w:rsidRDefault="00137592" w:rsidP="00B96300">
            <w:pPr>
              <w:pStyle w:val="NoSpacing"/>
              <w:rPr>
                <w:sz w:val="20"/>
                <w:szCs w:val="20"/>
              </w:rPr>
            </w:pPr>
            <w:r w:rsidRPr="00B96300">
              <w:rPr>
                <w:sz w:val="24"/>
                <w:szCs w:val="24"/>
              </w:rPr>
              <w:lastRenderedPageBreak/>
              <w:fldChar w:fldCharType="begin">
                <w:ffData>
                  <w:name w:val="Check1"/>
                  <w:enabled/>
                  <w:calcOnExit w:val="0"/>
                  <w:checkBox>
                    <w:sizeAuto/>
                    <w:default w:val="0"/>
                    <w:checked w:val="0"/>
                  </w:checkBox>
                </w:ffData>
              </w:fldChar>
            </w:r>
            <w:r w:rsidR="00B96300" w:rsidRPr="00B96300">
              <w:rPr>
                <w:sz w:val="24"/>
                <w:szCs w:val="24"/>
              </w:rPr>
              <w:instrText xml:space="preserve"> FORMCHECKBOX </w:instrText>
            </w:r>
            <w:r w:rsidR="0095163B">
              <w:rPr>
                <w:sz w:val="24"/>
                <w:szCs w:val="24"/>
              </w:rPr>
            </w:r>
            <w:r w:rsidR="0095163B">
              <w:rPr>
                <w:sz w:val="24"/>
                <w:szCs w:val="24"/>
              </w:rPr>
              <w:fldChar w:fldCharType="separate"/>
            </w:r>
            <w:r w:rsidRPr="00B96300">
              <w:rPr>
                <w:sz w:val="24"/>
                <w:szCs w:val="24"/>
              </w:rPr>
              <w:fldChar w:fldCharType="end"/>
            </w:r>
            <w:r w:rsidR="00B96300" w:rsidRPr="00B96300">
              <w:rPr>
                <w:sz w:val="20"/>
                <w:szCs w:val="20"/>
              </w:rPr>
              <w:t xml:space="preserve">Some instructional time is lost because classroom routines and procedures for transitions, </w:t>
            </w:r>
            <w:r w:rsidR="00B96300" w:rsidRPr="00B96300">
              <w:rPr>
                <w:sz w:val="20"/>
                <w:szCs w:val="20"/>
              </w:rPr>
              <w:lastRenderedPageBreak/>
              <w:t>handling of supplies, and performance of non-instructional duties are only partially effective.</w:t>
            </w:r>
          </w:p>
        </w:tc>
        <w:tc>
          <w:tcPr>
            <w:tcW w:w="2953" w:type="dxa"/>
            <w:gridSpan w:val="2"/>
          </w:tcPr>
          <w:p w14:paraId="68353EDF" w14:textId="77777777" w:rsidR="00B96300" w:rsidRPr="00B96300" w:rsidRDefault="00137592" w:rsidP="00B96300">
            <w:pPr>
              <w:pStyle w:val="NoSpacing"/>
              <w:rPr>
                <w:sz w:val="20"/>
                <w:szCs w:val="20"/>
              </w:rPr>
            </w:pPr>
            <w:r w:rsidRPr="00B96300">
              <w:rPr>
                <w:sz w:val="24"/>
                <w:szCs w:val="24"/>
              </w:rPr>
              <w:lastRenderedPageBreak/>
              <w:fldChar w:fldCharType="begin">
                <w:ffData>
                  <w:name w:val="Check1"/>
                  <w:enabled/>
                  <w:calcOnExit w:val="0"/>
                  <w:checkBox>
                    <w:sizeAuto/>
                    <w:default w:val="0"/>
                    <w:checked w:val="0"/>
                  </w:checkBox>
                </w:ffData>
              </w:fldChar>
            </w:r>
            <w:r w:rsidR="00B96300" w:rsidRPr="00B96300">
              <w:rPr>
                <w:sz w:val="24"/>
                <w:szCs w:val="24"/>
              </w:rPr>
              <w:instrText xml:space="preserve"> FORMCHECKBOX </w:instrText>
            </w:r>
            <w:r w:rsidR="0095163B">
              <w:rPr>
                <w:sz w:val="24"/>
                <w:szCs w:val="24"/>
              </w:rPr>
            </w:r>
            <w:r w:rsidR="0095163B">
              <w:rPr>
                <w:sz w:val="24"/>
                <w:szCs w:val="24"/>
              </w:rPr>
              <w:fldChar w:fldCharType="separate"/>
            </w:r>
            <w:r w:rsidRPr="00B96300">
              <w:rPr>
                <w:sz w:val="24"/>
                <w:szCs w:val="24"/>
              </w:rPr>
              <w:fldChar w:fldCharType="end"/>
            </w:r>
            <w:r w:rsidR="00B96300" w:rsidRPr="00B96300">
              <w:rPr>
                <w:sz w:val="20"/>
                <w:szCs w:val="20"/>
              </w:rPr>
              <w:t xml:space="preserve">Little instructional time is lost because of classroom routines and procedures for transitions, </w:t>
            </w:r>
            <w:r w:rsidR="00B96300" w:rsidRPr="00B96300">
              <w:rPr>
                <w:sz w:val="20"/>
                <w:szCs w:val="20"/>
              </w:rPr>
              <w:lastRenderedPageBreak/>
              <w:t>handling of supplies, and performance of non-instructional duties, which occur smoothly.</w:t>
            </w:r>
          </w:p>
          <w:p w14:paraId="5DB9CFB9" w14:textId="77777777" w:rsidR="00B96300" w:rsidRPr="00B96300" w:rsidRDefault="00B96300" w:rsidP="00B96300">
            <w:pPr>
              <w:pStyle w:val="NoSpacing"/>
              <w:rPr>
                <w:sz w:val="20"/>
                <w:szCs w:val="20"/>
              </w:rPr>
            </w:pPr>
          </w:p>
          <w:p w14:paraId="3C62C1ED" w14:textId="77777777" w:rsidR="00B96300" w:rsidRPr="00B96300" w:rsidRDefault="00B96300" w:rsidP="00B96300">
            <w:pPr>
              <w:pStyle w:val="NoSpacing"/>
              <w:rPr>
                <w:sz w:val="20"/>
                <w:szCs w:val="20"/>
              </w:rPr>
            </w:pPr>
          </w:p>
          <w:p w14:paraId="33B67325" w14:textId="77777777" w:rsidR="00B96300" w:rsidRPr="00B96300" w:rsidRDefault="00B96300" w:rsidP="00B96300">
            <w:pPr>
              <w:pStyle w:val="NoSpacing"/>
              <w:rPr>
                <w:sz w:val="20"/>
                <w:szCs w:val="20"/>
              </w:rPr>
            </w:pPr>
          </w:p>
          <w:p w14:paraId="796C284E" w14:textId="77777777" w:rsidR="00B96300" w:rsidRPr="00B96300" w:rsidRDefault="00B96300" w:rsidP="00B96300">
            <w:pPr>
              <w:pStyle w:val="NoSpacing"/>
              <w:rPr>
                <w:sz w:val="20"/>
                <w:szCs w:val="20"/>
              </w:rPr>
            </w:pPr>
          </w:p>
          <w:p w14:paraId="45533EAF" w14:textId="77777777" w:rsidR="00B96300" w:rsidRPr="00B96300" w:rsidRDefault="00B96300" w:rsidP="00B96300">
            <w:pPr>
              <w:pStyle w:val="NoSpacing"/>
              <w:rPr>
                <w:sz w:val="20"/>
                <w:szCs w:val="20"/>
              </w:rPr>
            </w:pPr>
          </w:p>
        </w:tc>
        <w:tc>
          <w:tcPr>
            <w:tcW w:w="3019" w:type="dxa"/>
          </w:tcPr>
          <w:p w14:paraId="25988D47" w14:textId="77777777" w:rsidR="00B96300" w:rsidRPr="00B96300" w:rsidRDefault="00137592" w:rsidP="00B96300">
            <w:pPr>
              <w:pStyle w:val="NoSpacing"/>
              <w:rPr>
                <w:sz w:val="20"/>
                <w:szCs w:val="20"/>
              </w:rPr>
            </w:pPr>
            <w:r w:rsidRPr="00B96300">
              <w:rPr>
                <w:sz w:val="24"/>
                <w:szCs w:val="24"/>
              </w:rPr>
              <w:lastRenderedPageBreak/>
              <w:fldChar w:fldCharType="begin">
                <w:ffData>
                  <w:name w:val="Check1"/>
                  <w:enabled/>
                  <w:calcOnExit w:val="0"/>
                  <w:checkBox>
                    <w:sizeAuto/>
                    <w:default w:val="0"/>
                    <w:checked w:val="0"/>
                  </w:checkBox>
                </w:ffData>
              </w:fldChar>
            </w:r>
            <w:r w:rsidR="00B96300" w:rsidRPr="00B96300">
              <w:rPr>
                <w:sz w:val="24"/>
                <w:szCs w:val="24"/>
              </w:rPr>
              <w:instrText xml:space="preserve"> FORMCHECKBOX </w:instrText>
            </w:r>
            <w:r w:rsidR="0095163B">
              <w:rPr>
                <w:sz w:val="24"/>
                <w:szCs w:val="24"/>
              </w:rPr>
            </w:r>
            <w:r w:rsidR="0095163B">
              <w:rPr>
                <w:sz w:val="24"/>
                <w:szCs w:val="24"/>
              </w:rPr>
              <w:fldChar w:fldCharType="separate"/>
            </w:r>
            <w:r w:rsidRPr="00B96300">
              <w:rPr>
                <w:sz w:val="24"/>
                <w:szCs w:val="24"/>
              </w:rPr>
              <w:fldChar w:fldCharType="end"/>
            </w:r>
            <w:r w:rsidR="00B96300" w:rsidRPr="00B96300">
              <w:rPr>
                <w:sz w:val="20"/>
                <w:szCs w:val="20"/>
              </w:rPr>
              <w:t xml:space="preserve">Students contribute to the seamless operation of classroom routines and procedures for </w:t>
            </w:r>
            <w:r w:rsidR="00B96300" w:rsidRPr="00B96300">
              <w:rPr>
                <w:sz w:val="20"/>
                <w:szCs w:val="20"/>
              </w:rPr>
              <w:lastRenderedPageBreak/>
              <w:t>transitions, handling of supplies, and performance of non-instructional duties.</w:t>
            </w:r>
          </w:p>
        </w:tc>
      </w:tr>
      <w:tr w:rsidR="00BB5F61" w14:paraId="581AEA75" w14:textId="77777777" w:rsidTr="000F24E5">
        <w:trPr>
          <w:jc w:val="center"/>
        </w:trPr>
        <w:tc>
          <w:tcPr>
            <w:tcW w:w="14400" w:type="dxa"/>
            <w:gridSpan w:val="9"/>
          </w:tcPr>
          <w:p w14:paraId="436F40D0" w14:textId="0A8054A7" w:rsidR="00BB5F61" w:rsidRDefault="00BB5F61" w:rsidP="00BB5F61">
            <w:pPr>
              <w:pStyle w:val="NoSpacing"/>
              <w:rPr>
                <w:sz w:val="24"/>
                <w:szCs w:val="24"/>
              </w:rPr>
            </w:pPr>
            <w:r w:rsidRPr="002A30B1">
              <w:rPr>
                <w:rFonts w:asciiTheme="minorHAnsi" w:hAnsiTheme="minorHAnsi" w:cstheme="minorHAnsi"/>
                <w:i/>
                <w:sz w:val="20"/>
                <w:szCs w:val="20"/>
              </w:rPr>
              <w:lastRenderedPageBreak/>
              <w:t>Cite Evidence:</w:t>
            </w:r>
            <w:r w:rsidR="00137592" w:rsidRPr="00A937BA">
              <w:rPr>
                <w:rFonts w:cs="Calibri"/>
                <w:sz w:val="24"/>
                <w:szCs w:val="24"/>
              </w:rPr>
              <w:fldChar w:fldCharType="begin">
                <w:ffData>
                  <w:name w:val="Text26"/>
                  <w:enabled/>
                  <w:calcOnExit w:val="0"/>
                  <w:textInput/>
                </w:ffData>
              </w:fldChar>
            </w:r>
            <w:bookmarkStart w:id="20" w:name="Text26"/>
            <w:r w:rsidR="00A937BA" w:rsidRPr="00A937BA">
              <w:rPr>
                <w:rFonts w:cs="Calibri"/>
                <w:sz w:val="24"/>
                <w:szCs w:val="24"/>
              </w:rPr>
              <w:instrText xml:space="preserve"> FORMTEXT </w:instrText>
            </w:r>
            <w:r w:rsidR="00137592" w:rsidRPr="00A937BA">
              <w:rPr>
                <w:rFonts w:cs="Calibri"/>
                <w:sz w:val="24"/>
                <w:szCs w:val="24"/>
              </w:rPr>
            </w:r>
            <w:r w:rsidR="00137592" w:rsidRPr="00A937BA">
              <w:rPr>
                <w:rFonts w:cs="Calibri"/>
                <w:sz w:val="24"/>
                <w:szCs w:val="24"/>
              </w:rPr>
              <w:fldChar w:fldCharType="separate"/>
            </w:r>
            <w:r w:rsidR="00D174C1">
              <w:rPr>
                <w:rFonts w:cs="Calibri"/>
                <w:sz w:val="24"/>
                <w:szCs w:val="24"/>
              </w:rPr>
              <w:t> </w:t>
            </w:r>
            <w:r w:rsidR="00D174C1">
              <w:rPr>
                <w:rFonts w:cs="Calibri"/>
                <w:sz w:val="24"/>
                <w:szCs w:val="24"/>
              </w:rPr>
              <w:t> </w:t>
            </w:r>
            <w:r w:rsidR="00D174C1">
              <w:rPr>
                <w:rFonts w:cs="Calibri"/>
                <w:sz w:val="24"/>
                <w:szCs w:val="24"/>
              </w:rPr>
              <w:t> </w:t>
            </w:r>
            <w:r w:rsidR="00D174C1">
              <w:rPr>
                <w:rFonts w:cs="Calibri"/>
                <w:sz w:val="24"/>
                <w:szCs w:val="24"/>
              </w:rPr>
              <w:t> </w:t>
            </w:r>
            <w:r w:rsidR="00D174C1">
              <w:rPr>
                <w:rFonts w:cs="Calibri"/>
                <w:sz w:val="24"/>
                <w:szCs w:val="24"/>
              </w:rPr>
              <w:t> </w:t>
            </w:r>
            <w:r w:rsidR="00137592" w:rsidRPr="00A937BA">
              <w:rPr>
                <w:rFonts w:cs="Calibri"/>
                <w:sz w:val="24"/>
                <w:szCs w:val="24"/>
              </w:rPr>
              <w:fldChar w:fldCharType="end"/>
            </w:r>
            <w:bookmarkEnd w:id="20"/>
          </w:p>
          <w:p w14:paraId="1E1649D3" w14:textId="77777777" w:rsidR="00BB5F61" w:rsidRPr="00B96300" w:rsidRDefault="00137592" w:rsidP="00B96300">
            <w:pPr>
              <w:pStyle w:val="NoSpacing"/>
              <w:rPr>
                <w:sz w:val="24"/>
                <w:szCs w:val="24"/>
              </w:rPr>
            </w:pPr>
            <w:r>
              <w:rPr>
                <w:sz w:val="24"/>
                <w:szCs w:val="24"/>
              </w:rPr>
              <w:fldChar w:fldCharType="begin">
                <w:ffData>
                  <w:name w:val="Text27"/>
                  <w:enabled/>
                  <w:calcOnExit w:val="0"/>
                  <w:textInput/>
                </w:ffData>
              </w:fldChar>
            </w:r>
            <w:bookmarkStart w:id="21" w:name="Text27"/>
            <w:r w:rsidR="00A937BA">
              <w:rPr>
                <w:sz w:val="24"/>
                <w:szCs w:val="24"/>
              </w:rPr>
              <w:instrText xml:space="preserve"> FORMTEXT </w:instrText>
            </w:r>
            <w:r>
              <w:rPr>
                <w:sz w:val="24"/>
                <w:szCs w:val="24"/>
              </w:rPr>
            </w:r>
            <w:r>
              <w:rPr>
                <w:sz w:val="24"/>
                <w:szCs w:val="24"/>
              </w:rPr>
              <w:fldChar w:fldCharType="separate"/>
            </w:r>
            <w:r w:rsidR="00A937BA">
              <w:rPr>
                <w:noProof/>
                <w:sz w:val="24"/>
                <w:szCs w:val="24"/>
              </w:rPr>
              <w:t> </w:t>
            </w:r>
            <w:r w:rsidR="00A937BA">
              <w:rPr>
                <w:noProof/>
                <w:sz w:val="24"/>
                <w:szCs w:val="24"/>
              </w:rPr>
              <w:t> </w:t>
            </w:r>
            <w:r w:rsidR="00A937BA">
              <w:rPr>
                <w:noProof/>
                <w:sz w:val="24"/>
                <w:szCs w:val="24"/>
              </w:rPr>
              <w:t> </w:t>
            </w:r>
            <w:r w:rsidR="00A937BA">
              <w:rPr>
                <w:noProof/>
                <w:sz w:val="24"/>
                <w:szCs w:val="24"/>
              </w:rPr>
              <w:t> </w:t>
            </w:r>
            <w:r w:rsidR="00A937BA">
              <w:rPr>
                <w:noProof/>
                <w:sz w:val="24"/>
                <w:szCs w:val="24"/>
              </w:rPr>
              <w:t> </w:t>
            </w:r>
            <w:r>
              <w:rPr>
                <w:sz w:val="24"/>
                <w:szCs w:val="24"/>
              </w:rPr>
              <w:fldChar w:fldCharType="end"/>
            </w:r>
            <w:bookmarkEnd w:id="21"/>
          </w:p>
        </w:tc>
      </w:tr>
      <w:tr w:rsidR="00B96300" w:rsidRPr="00E8186F" w14:paraId="304B8252" w14:textId="77777777" w:rsidTr="00B96300">
        <w:trPr>
          <w:jc w:val="center"/>
        </w:trPr>
        <w:tc>
          <w:tcPr>
            <w:tcW w:w="2267" w:type="dxa"/>
            <w:gridSpan w:val="2"/>
          </w:tcPr>
          <w:p w14:paraId="1BA17D4C" w14:textId="77777777" w:rsidR="00B96300" w:rsidRPr="00B96300" w:rsidRDefault="00B96300" w:rsidP="00B96300">
            <w:pPr>
              <w:pStyle w:val="NoSpacing"/>
              <w:rPr>
                <w:sz w:val="20"/>
                <w:szCs w:val="20"/>
              </w:rPr>
            </w:pPr>
            <w:r w:rsidRPr="00B96300">
              <w:rPr>
                <w:sz w:val="20"/>
                <w:szCs w:val="20"/>
              </w:rPr>
              <w:t>2d. Managing Student Behavior</w:t>
            </w:r>
          </w:p>
        </w:tc>
        <w:bookmarkStart w:id="22" w:name="_GoBack"/>
        <w:tc>
          <w:tcPr>
            <w:tcW w:w="3056" w:type="dxa"/>
            <w:gridSpan w:val="2"/>
          </w:tcPr>
          <w:p w14:paraId="1D508A94" w14:textId="77777777" w:rsidR="00B96300" w:rsidRPr="00B96300" w:rsidRDefault="00137592" w:rsidP="00B96300">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B96300" w:rsidRPr="00B96300">
              <w:rPr>
                <w:sz w:val="24"/>
                <w:szCs w:val="24"/>
              </w:rPr>
              <w:instrText xml:space="preserve"> FORMCHECKBOX </w:instrText>
            </w:r>
            <w:r w:rsidR="0095163B">
              <w:rPr>
                <w:sz w:val="24"/>
                <w:szCs w:val="24"/>
              </w:rPr>
            </w:r>
            <w:r w:rsidR="0095163B">
              <w:rPr>
                <w:sz w:val="24"/>
                <w:szCs w:val="24"/>
              </w:rPr>
              <w:fldChar w:fldCharType="separate"/>
            </w:r>
            <w:r w:rsidRPr="00B96300">
              <w:rPr>
                <w:sz w:val="24"/>
                <w:szCs w:val="24"/>
              </w:rPr>
              <w:fldChar w:fldCharType="end"/>
            </w:r>
            <w:bookmarkEnd w:id="22"/>
            <w:r w:rsidR="00B96300" w:rsidRPr="00B96300">
              <w:rPr>
                <w:sz w:val="20"/>
                <w:szCs w:val="20"/>
              </w:rPr>
              <w:t>There is no evidence that standards of conduct have been established and little or no teaching monitoring of student behavior. Response to student misbehavior is repressive or disrespectful of student dignity.</w:t>
            </w:r>
          </w:p>
        </w:tc>
        <w:tc>
          <w:tcPr>
            <w:tcW w:w="3105" w:type="dxa"/>
            <w:gridSpan w:val="2"/>
          </w:tcPr>
          <w:p w14:paraId="35E10B8F" w14:textId="77777777" w:rsidR="00B96300" w:rsidRPr="00B96300" w:rsidRDefault="00137592" w:rsidP="00B96300">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B96300" w:rsidRPr="00B96300">
              <w:rPr>
                <w:sz w:val="24"/>
                <w:szCs w:val="24"/>
              </w:rPr>
              <w:instrText xml:space="preserve"> FORMCHECKBOX </w:instrText>
            </w:r>
            <w:r w:rsidR="0095163B">
              <w:rPr>
                <w:sz w:val="24"/>
                <w:szCs w:val="24"/>
              </w:rPr>
            </w:r>
            <w:r w:rsidR="0095163B">
              <w:rPr>
                <w:sz w:val="24"/>
                <w:szCs w:val="24"/>
              </w:rPr>
              <w:fldChar w:fldCharType="separate"/>
            </w:r>
            <w:r w:rsidRPr="00B96300">
              <w:rPr>
                <w:sz w:val="24"/>
                <w:szCs w:val="24"/>
              </w:rPr>
              <w:fldChar w:fldCharType="end"/>
            </w:r>
            <w:r w:rsidR="00B96300" w:rsidRPr="00B96300">
              <w:rPr>
                <w:sz w:val="20"/>
                <w:szCs w:val="20"/>
              </w:rPr>
              <w:t>It appears that the teacher has made an effort to establish standards of conduct for students. The teacher tries, with uneven results, to monitor student behavior and respond to student misbehavior.</w:t>
            </w:r>
          </w:p>
        </w:tc>
        <w:tc>
          <w:tcPr>
            <w:tcW w:w="2953" w:type="dxa"/>
            <w:gridSpan w:val="2"/>
          </w:tcPr>
          <w:p w14:paraId="158544D8" w14:textId="77777777" w:rsidR="00B96300" w:rsidRPr="00B96300" w:rsidRDefault="00137592" w:rsidP="00B96300">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B96300" w:rsidRPr="00B96300">
              <w:rPr>
                <w:sz w:val="24"/>
                <w:szCs w:val="24"/>
              </w:rPr>
              <w:instrText xml:space="preserve"> FORMCHECKBOX </w:instrText>
            </w:r>
            <w:r w:rsidR="0095163B">
              <w:rPr>
                <w:sz w:val="24"/>
                <w:szCs w:val="24"/>
              </w:rPr>
            </w:r>
            <w:r w:rsidR="0095163B">
              <w:rPr>
                <w:sz w:val="24"/>
                <w:szCs w:val="24"/>
              </w:rPr>
              <w:fldChar w:fldCharType="separate"/>
            </w:r>
            <w:r w:rsidRPr="00B96300">
              <w:rPr>
                <w:sz w:val="24"/>
                <w:szCs w:val="24"/>
              </w:rPr>
              <w:fldChar w:fldCharType="end"/>
            </w:r>
            <w:r w:rsidR="00B96300" w:rsidRPr="00B96300">
              <w:rPr>
                <w:sz w:val="20"/>
                <w:szCs w:val="20"/>
              </w:rPr>
              <w:t>Standards of conduct appear to be clear to students, and the teacher monitors student behavior against those standards. The teacher’s response to student misbehavior is appropriate and respects the students’ dignity.</w:t>
            </w:r>
          </w:p>
        </w:tc>
        <w:tc>
          <w:tcPr>
            <w:tcW w:w="3019" w:type="dxa"/>
          </w:tcPr>
          <w:p w14:paraId="34AEC86B" w14:textId="77777777" w:rsidR="00B96300" w:rsidRPr="00B96300" w:rsidRDefault="00137592" w:rsidP="00B96300">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B96300" w:rsidRPr="00B96300">
              <w:rPr>
                <w:sz w:val="24"/>
                <w:szCs w:val="24"/>
              </w:rPr>
              <w:instrText xml:space="preserve"> FORMCHECKBOX </w:instrText>
            </w:r>
            <w:r w:rsidR="0095163B">
              <w:rPr>
                <w:sz w:val="24"/>
                <w:szCs w:val="24"/>
              </w:rPr>
            </w:r>
            <w:r w:rsidR="0095163B">
              <w:rPr>
                <w:sz w:val="24"/>
                <w:szCs w:val="24"/>
              </w:rPr>
              <w:fldChar w:fldCharType="separate"/>
            </w:r>
            <w:r w:rsidRPr="00B96300">
              <w:rPr>
                <w:sz w:val="24"/>
                <w:szCs w:val="24"/>
              </w:rPr>
              <w:fldChar w:fldCharType="end"/>
            </w:r>
            <w:r w:rsidR="00B96300" w:rsidRPr="00B96300">
              <w:rPr>
                <w:sz w:val="20"/>
                <w:szCs w:val="20"/>
              </w:rPr>
              <w:t>Standards of conduct are clear, with evidence of student participation in setting them. The teacher’s monitoring of student behavior is subtle and preventative, and the teacher’s response to student misbehavior is sensitive to individual student needs. Students take an active role in monitoring the standards of behavior.</w:t>
            </w:r>
          </w:p>
        </w:tc>
      </w:tr>
      <w:tr w:rsidR="00251B64" w:rsidRPr="00E8186F" w14:paraId="36A40A72" w14:textId="77777777" w:rsidTr="00251B64">
        <w:trPr>
          <w:jc w:val="center"/>
        </w:trPr>
        <w:tc>
          <w:tcPr>
            <w:tcW w:w="14400" w:type="dxa"/>
            <w:gridSpan w:val="9"/>
          </w:tcPr>
          <w:p w14:paraId="5BD34846" w14:textId="3AC41C21" w:rsidR="00BB5F61" w:rsidRPr="00A937BA" w:rsidRDefault="00BB5F61" w:rsidP="00BB5F61">
            <w:pPr>
              <w:pStyle w:val="NoSpacing"/>
              <w:rPr>
                <w:rFonts w:cs="Calibri"/>
                <w:sz w:val="24"/>
                <w:szCs w:val="24"/>
              </w:rPr>
            </w:pPr>
            <w:r w:rsidRPr="002A30B1">
              <w:rPr>
                <w:rFonts w:asciiTheme="minorHAnsi" w:hAnsiTheme="minorHAnsi" w:cstheme="minorHAnsi"/>
                <w:i/>
                <w:sz w:val="20"/>
                <w:szCs w:val="20"/>
              </w:rPr>
              <w:t>Cite Evidence:</w:t>
            </w:r>
            <w:r w:rsidR="00137592" w:rsidRPr="00A705B1">
              <w:rPr>
                <w:rFonts w:cs="Calibri"/>
                <w:sz w:val="24"/>
                <w:szCs w:val="24"/>
              </w:rPr>
              <w:fldChar w:fldCharType="begin">
                <w:ffData>
                  <w:name w:val="Text28"/>
                  <w:enabled/>
                  <w:calcOnExit w:val="0"/>
                  <w:textInput/>
                </w:ffData>
              </w:fldChar>
            </w:r>
            <w:bookmarkStart w:id="23" w:name="Text28"/>
            <w:r w:rsidR="00A937BA" w:rsidRPr="00A705B1">
              <w:rPr>
                <w:rFonts w:cs="Calibri"/>
                <w:sz w:val="24"/>
                <w:szCs w:val="24"/>
              </w:rPr>
              <w:instrText xml:space="preserve"> FORMTEXT </w:instrText>
            </w:r>
            <w:r w:rsidR="00137592" w:rsidRPr="00A705B1">
              <w:rPr>
                <w:rFonts w:cs="Calibri"/>
                <w:sz w:val="24"/>
                <w:szCs w:val="24"/>
              </w:rPr>
            </w:r>
            <w:r w:rsidR="00137592" w:rsidRPr="00A705B1">
              <w:rPr>
                <w:rFonts w:cs="Calibri"/>
                <w:sz w:val="24"/>
                <w:szCs w:val="24"/>
              </w:rPr>
              <w:fldChar w:fldCharType="separate"/>
            </w:r>
            <w:r w:rsidR="00D174C1">
              <w:rPr>
                <w:rFonts w:cs="Calibri"/>
                <w:sz w:val="24"/>
                <w:szCs w:val="24"/>
              </w:rPr>
              <w:t> </w:t>
            </w:r>
            <w:r w:rsidR="00D174C1">
              <w:rPr>
                <w:rFonts w:cs="Calibri"/>
                <w:sz w:val="24"/>
                <w:szCs w:val="24"/>
              </w:rPr>
              <w:t> </w:t>
            </w:r>
            <w:r w:rsidR="00D174C1">
              <w:rPr>
                <w:rFonts w:cs="Calibri"/>
                <w:sz w:val="24"/>
                <w:szCs w:val="24"/>
              </w:rPr>
              <w:t> </w:t>
            </w:r>
            <w:r w:rsidR="00D174C1">
              <w:rPr>
                <w:rFonts w:cs="Calibri"/>
                <w:sz w:val="24"/>
                <w:szCs w:val="24"/>
              </w:rPr>
              <w:t> </w:t>
            </w:r>
            <w:r w:rsidR="00D174C1">
              <w:rPr>
                <w:rFonts w:cs="Calibri"/>
                <w:sz w:val="24"/>
                <w:szCs w:val="24"/>
              </w:rPr>
              <w:t> </w:t>
            </w:r>
            <w:r w:rsidR="00137592" w:rsidRPr="00A705B1">
              <w:rPr>
                <w:rFonts w:cs="Calibri"/>
                <w:sz w:val="24"/>
                <w:szCs w:val="24"/>
              </w:rPr>
              <w:fldChar w:fldCharType="end"/>
            </w:r>
            <w:bookmarkEnd w:id="23"/>
          </w:p>
          <w:p w14:paraId="53888004" w14:textId="77777777" w:rsidR="00251B64" w:rsidRPr="00B96300" w:rsidRDefault="00137592" w:rsidP="00B96300">
            <w:pPr>
              <w:pStyle w:val="NoSpacing"/>
              <w:rPr>
                <w:sz w:val="24"/>
                <w:szCs w:val="24"/>
              </w:rPr>
            </w:pPr>
            <w:r w:rsidRPr="00A937BA">
              <w:rPr>
                <w:rFonts w:cs="Calibri"/>
                <w:sz w:val="24"/>
                <w:szCs w:val="24"/>
              </w:rPr>
              <w:fldChar w:fldCharType="begin">
                <w:ffData>
                  <w:name w:val="Text29"/>
                  <w:enabled/>
                  <w:calcOnExit w:val="0"/>
                  <w:textInput/>
                </w:ffData>
              </w:fldChar>
            </w:r>
            <w:bookmarkStart w:id="24" w:name="Text29"/>
            <w:r w:rsidR="00A937BA" w:rsidRPr="00A937BA">
              <w:rPr>
                <w:rFonts w:cs="Calibri"/>
                <w:sz w:val="24"/>
                <w:szCs w:val="24"/>
              </w:rPr>
              <w:instrText xml:space="preserve"> FORMTEXT </w:instrText>
            </w:r>
            <w:r w:rsidRPr="00A937BA">
              <w:rPr>
                <w:rFonts w:cs="Calibri"/>
                <w:sz w:val="24"/>
                <w:szCs w:val="24"/>
              </w:rPr>
            </w:r>
            <w:r w:rsidRPr="00A937BA">
              <w:rPr>
                <w:rFonts w:cs="Calibri"/>
                <w:sz w:val="24"/>
                <w:szCs w:val="24"/>
              </w:rPr>
              <w:fldChar w:fldCharType="separate"/>
            </w:r>
            <w:r w:rsidR="00A937BA" w:rsidRPr="00A937BA">
              <w:rPr>
                <w:rFonts w:cs="Calibri"/>
                <w:noProof/>
                <w:sz w:val="24"/>
                <w:szCs w:val="24"/>
              </w:rPr>
              <w:t> </w:t>
            </w:r>
            <w:r w:rsidR="00A937BA" w:rsidRPr="00A937BA">
              <w:rPr>
                <w:rFonts w:cs="Calibri"/>
                <w:noProof/>
                <w:sz w:val="24"/>
                <w:szCs w:val="24"/>
              </w:rPr>
              <w:t> </w:t>
            </w:r>
            <w:r w:rsidR="00A937BA" w:rsidRPr="00A937BA">
              <w:rPr>
                <w:rFonts w:cs="Calibri"/>
                <w:noProof/>
                <w:sz w:val="24"/>
                <w:szCs w:val="24"/>
              </w:rPr>
              <w:t> </w:t>
            </w:r>
            <w:r w:rsidR="00A937BA" w:rsidRPr="00A937BA">
              <w:rPr>
                <w:rFonts w:cs="Calibri"/>
                <w:noProof/>
                <w:sz w:val="24"/>
                <w:szCs w:val="24"/>
              </w:rPr>
              <w:t> </w:t>
            </w:r>
            <w:r w:rsidR="00A937BA" w:rsidRPr="00A937BA">
              <w:rPr>
                <w:rFonts w:cs="Calibri"/>
                <w:noProof/>
                <w:sz w:val="24"/>
                <w:szCs w:val="24"/>
              </w:rPr>
              <w:t> </w:t>
            </w:r>
            <w:r w:rsidRPr="00A937BA">
              <w:rPr>
                <w:rFonts w:cs="Calibri"/>
                <w:sz w:val="24"/>
                <w:szCs w:val="24"/>
              </w:rPr>
              <w:fldChar w:fldCharType="end"/>
            </w:r>
            <w:bookmarkEnd w:id="24"/>
          </w:p>
        </w:tc>
      </w:tr>
      <w:tr w:rsidR="00B96300" w:rsidRPr="00E8186F" w14:paraId="7185AA4B" w14:textId="77777777" w:rsidTr="00B96300">
        <w:trPr>
          <w:jc w:val="center"/>
        </w:trPr>
        <w:tc>
          <w:tcPr>
            <w:tcW w:w="2267" w:type="dxa"/>
            <w:gridSpan w:val="2"/>
          </w:tcPr>
          <w:p w14:paraId="4E318DF5" w14:textId="77777777" w:rsidR="00B96300" w:rsidRPr="00B96300" w:rsidRDefault="00B96300" w:rsidP="00B96300">
            <w:pPr>
              <w:pStyle w:val="NoSpacing"/>
              <w:rPr>
                <w:sz w:val="20"/>
                <w:szCs w:val="20"/>
              </w:rPr>
            </w:pPr>
            <w:r w:rsidRPr="00B96300">
              <w:rPr>
                <w:sz w:val="20"/>
                <w:szCs w:val="20"/>
              </w:rPr>
              <w:t>2e. Organizing Physical Space</w:t>
            </w:r>
          </w:p>
        </w:tc>
        <w:tc>
          <w:tcPr>
            <w:tcW w:w="3056" w:type="dxa"/>
            <w:gridSpan w:val="2"/>
          </w:tcPr>
          <w:p w14:paraId="5E1FC1F9" w14:textId="77777777" w:rsidR="00B96300" w:rsidRPr="00B96300" w:rsidRDefault="00137592" w:rsidP="00B96300">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B96300" w:rsidRPr="00B96300">
              <w:rPr>
                <w:sz w:val="24"/>
                <w:szCs w:val="24"/>
              </w:rPr>
              <w:instrText xml:space="preserve"> FORMCHECKBOX </w:instrText>
            </w:r>
            <w:r w:rsidR="0095163B">
              <w:rPr>
                <w:sz w:val="24"/>
                <w:szCs w:val="24"/>
              </w:rPr>
            </w:r>
            <w:r w:rsidR="0095163B">
              <w:rPr>
                <w:sz w:val="24"/>
                <w:szCs w:val="24"/>
              </w:rPr>
              <w:fldChar w:fldCharType="separate"/>
            </w:r>
            <w:r w:rsidRPr="00B96300">
              <w:rPr>
                <w:sz w:val="24"/>
                <w:szCs w:val="24"/>
              </w:rPr>
              <w:fldChar w:fldCharType="end"/>
            </w:r>
            <w:r w:rsidR="00B96300" w:rsidRPr="00B96300">
              <w:rPr>
                <w:sz w:val="20"/>
                <w:szCs w:val="20"/>
              </w:rPr>
              <w:t>The physical environment is unsafe, or some students don’t have access to learning. Alignment between the physical arrangement and the lesson activities is poor.</w:t>
            </w:r>
          </w:p>
        </w:tc>
        <w:tc>
          <w:tcPr>
            <w:tcW w:w="3105" w:type="dxa"/>
            <w:gridSpan w:val="2"/>
          </w:tcPr>
          <w:p w14:paraId="036162B9" w14:textId="77777777" w:rsidR="00B96300" w:rsidRPr="00B96300" w:rsidRDefault="00137592" w:rsidP="00B96300">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B96300" w:rsidRPr="00B96300">
              <w:rPr>
                <w:sz w:val="24"/>
                <w:szCs w:val="24"/>
              </w:rPr>
              <w:instrText xml:space="preserve"> FORMCHECKBOX </w:instrText>
            </w:r>
            <w:r w:rsidR="0095163B">
              <w:rPr>
                <w:sz w:val="24"/>
                <w:szCs w:val="24"/>
              </w:rPr>
            </w:r>
            <w:r w:rsidR="0095163B">
              <w:rPr>
                <w:sz w:val="24"/>
                <w:szCs w:val="24"/>
              </w:rPr>
              <w:fldChar w:fldCharType="separate"/>
            </w:r>
            <w:r w:rsidRPr="00B96300">
              <w:rPr>
                <w:sz w:val="24"/>
                <w:szCs w:val="24"/>
              </w:rPr>
              <w:fldChar w:fldCharType="end"/>
            </w:r>
            <w:r w:rsidR="00B96300" w:rsidRPr="00B96300">
              <w:rPr>
                <w:sz w:val="20"/>
                <w:szCs w:val="20"/>
              </w:rPr>
              <w:t>The classroom is safe, and essential learning is accessible to most students; the teacher’s use of physical resources, including computer technology, is moderately effective. The teacher may attempt to modify the physical arrangements to suit learning activities, with partial success.</w:t>
            </w:r>
          </w:p>
        </w:tc>
        <w:tc>
          <w:tcPr>
            <w:tcW w:w="2953" w:type="dxa"/>
            <w:gridSpan w:val="2"/>
          </w:tcPr>
          <w:p w14:paraId="4A1510F3" w14:textId="77777777" w:rsidR="00B96300" w:rsidRPr="00B96300" w:rsidRDefault="00137592" w:rsidP="00B96300">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B96300" w:rsidRPr="00B96300">
              <w:rPr>
                <w:sz w:val="24"/>
                <w:szCs w:val="24"/>
              </w:rPr>
              <w:instrText xml:space="preserve"> FORMCHECKBOX </w:instrText>
            </w:r>
            <w:r w:rsidR="0095163B">
              <w:rPr>
                <w:sz w:val="24"/>
                <w:szCs w:val="24"/>
              </w:rPr>
            </w:r>
            <w:r w:rsidR="0095163B">
              <w:rPr>
                <w:sz w:val="24"/>
                <w:szCs w:val="24"/>
              </w:rPr>
              <w:fldChar w:fldCharType="separate"/>
            </w:r>
            <w:r w:rsidRPr="00B96300">
              <w:rPr>
                <w:sz w:val="24"/>
                <w:szCs w:val="24"/>
              </w:rPr>
              <w:fldChar w:fldCharType="end"/>
            </w:r>
            <w:r w:rsidR="00B96300" w:rsidRPr="00B96300">
              <w:rPr>
                <w:sz w:val="20"/>
                <w:szCs w:val="20"/>
              </w:rPr>
              <w:t>The classroom is safe, and learning is accessible to all students; the teacher ensures that the physical arrangement is appropriate to the learning activities. The teacher makes effective use of physical resources, including computer technology.</w:t>
            </w:r>
          </w:p>
        </w:tc>
        <w:tc>
          <w:tcPr>
            <w:tcW w:w="3019" w:type="dxa"/>
          </w:tcPr>
          <w:p w14:paraId="25380788" w14:textId="77777777" w:rsidR="00B96300" w:rsidRPr="00B96300" w:rsidRDefault="00137592" w:rsidP="00B96300">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B96300" w:rsidRPr="00B96300">
              <w:rPr>
                <w:sz w:val="24"/>
                <w:szCs w:val="24"/>
              </w:rPr>
              <w:instrText xml:space="preserve"> FORMCHECKBOX </w:instrText>
            </w:r>
            <w:r w:rsidR="0095163B">
              <w:rPr>
                <w:sz w:val="24"/>
                <w:szCs w:val="24"/>
              </w:rPr>
            </w:r>
            <w:r w:rsidR="0095163B">
              <w:rPr>
                <w:sz w:val="24"/>
                <w:szCs w:val="24"/>
              </w:rPr>
              <w:fldChar w:fldCharType="separate"/>
            </w:r>
            <w:r w:rsidRPr="00B96300">
              <w:rPr>
                <w:sz w:val="24"/>
                <w:szCs w:val="24"/>
              </w:rPr>
              <w:fldChar w:fldCharType="end"/>
            </w:r>
            <w:r w:rsidR="00B96300" w:rsidRPr="00B96300">
              <w:rPr>
                <w:sz w:val="20"/>
                <w:szCs w:val="20"/>
              </w:rPr>
              <w:t>The classroom is safe, and the physical environment ensures the learning of all students, including those with special needs. Students contribute to the use or adaptation of the physical environment to advance learning. Technology is used skillfully, as appropriate to the lesson.</w:t>
            </w:r>
          </w:p>
        </w:tc>
      </w:tr>
      <w:tr w:rsidR="00251B64" w:rsidRPr="00E8186F" w14:paraId="1C6A5712" w14:textId="77777777" w:rsidTr="00251B64">
        <w:trPr>
          <w:jc w:val="center"/>
        </w:trPr>
        <w:tc>
          <w:tcPr>
            <w:tcW w:w="14400" w:type="dxa"/>
            <w:gridSpan w:val="9"/>
          </w:tcPr>
          <w:p w14:paraId="2FE300CC" w14:textId="77777777" w:rsidR="00BB5F61" w:rsidRDefault="00BB5F61" w:rsidP="00BB5F61">
            <w:pPr>
              <w:pStyle w:val="NoSpacing"/>
              <w:rPr>
                <w:sz w:val="24"/>
                <w:szCs w:val="24"/>
              </w:rPr>
            </w:pPr>
            <w:r w:rsidRPr="002A30B1">
              <w:rPr>
                <w:rFonts w:asciiTheme="minorHAnsi" w:hAnsiTheme="minorHAnsi" w:cstheme="minorHAnsi"/>
                <w:i/>
                <w:sz w:val="20"/>
                <w:szCs w:val="20"/>
              </w:rPr>
              <w:t>Cite Evidence</w:t>
            </w:r>
            <w:r w:rsidRPr="00A937BA">
              <w:rPr>
                <w:rFonts w:cs="Calibri"/>
                <w:sz w:val="24"/>
                <w:szCs w:val="24"/>
              </w:rPr>
              <w:t>:</w:t>
            </w:r>
            <w:r w:rsidR="00137592" w:rsidRPr="00A937BA">
              <w:rPr>
                <w:rFonts w:cs="Calibri"/>
                <w:sz w:val="24"/>
                <w:szCs w:val="24"/>
              </w:rPr>
              <w:fldChar w:fldCharType="begin">
                <w:ffData>
                  <w:name w:val="Text30"/>
                  <w:enabled/>
                  <w:calcOnExit w:val="0"/>
                  <w:textInput/>
                </w:ffData>
              </w:fldChar>
            </w:r>
            <w:bookmarkStart w:id="25" w:name="Text30"/>
            <w:r w:rsidR="00A937BA" w:rsidRPr="00A937BA">
              <w:rPr>
                <w:rFonts w:cs="Calibri"/>
                <w:sz w:val="24"/>
                <w:szCs w:val="24"/>
              </w:rPr>
              <w:instrText xml:space="preserve"> FORMTEXT </w:instrText>
            </w:r>
            <w:r w:rsidR="00137592" w:rsidRPr="00A937BA">
              <w:rPr>
                <w:rFonts w:cs="Calibri"/>
                <w:sz w:val="24"/>
                <w:szCs w:val="24"/>
              </w:rPr>
            </w:r>
            <w:r w:rsidR="00137592" w:rsidRPr="00A937BA">
              <w:rPr>
                <w:rFonts w:cs="Calibri"/>
                <w:sz w:val="24"/>
                <w:szCs w:val="24"/>
              </w:rPr>
              <w:fldChar w:fldCharType="separate"/>
            </w:r>
            <w:r w:rsidR="00A937BA" w:rsidRPr="00A937BA">
              <w:rPr>
                <w:rFonts w:cs="Calibri"/>
                <w:noProof/>
                <w:sz w:val="24"/>
                <w:szCs w:val="24"/>
              </w:rPr>
              <w:t> </w:t>
            </w:r>
            <w:r w:rsidR="00A937BA" w:rsidRPr="00A937BA">
              <w:rPr>
                <w:rFonts w:cs="Calibri"/>
                <w:noProof/>
                <w:sz w:val="24"/>
                <w:szCs w:val="24"/>
              </w:rPr>
              <w:t> </w:t>
            </w:r>
            <w:r w:rsidR="00A937BA" w:rsidRPr="00A937BA">
              <w:rPr>
                <w:rFonts w:cs="Calibri"/>
                <w:noProof/>
                <w:sz w:val="24"/>
                <w:szCs w:val="24"/>
              </w:rPr>
              <w:t> </w:t>
            </w:r>
            <w:r w:rsidR="00A937BA" w:rsidRPr="00A937BA">
              <w:rPr>
                <w:rFonts w:cs="Calibri"/>
                <w:noProof/>
                <w:sz w:val="24"/>
                <w:szCs w:val="24"/>
              </w:rPr>
              <w:t> </w:t>
            </w:r>
            <w:r w:rsidR="00A937BA" w:rsidRPr="00A937BA">
              <w:rPr>
                <w:rFonts w:cs="Calibri"/>
                <w:noProof/>
                <w:sz w:val="24"/>
                <w:szCs w:val="24"/>
              </w:rPr>
              <w:t> </w:t>
            </w:r>
            <w:r w:rsidR="00137592" w:rsidRPr="00A937BA">
              <w:rPr>
                <w:rFonts w:cs="Calibri"/>
                <w:sz w:val="24"/>
                <w:szCs w:val="24"/>
              </w:rPr>
              <w:fldChar w:fldCharType="end"/>
            </w:r>
            <w:bookmarkEnd w:id="25"/>
          </w:p>
          <w:p w14:paraId="32A26E33" w14:textId="17CCB234" w:rsidR="00251B64" w:rsidRPr="00B96300" w:rsidRDefault="00137592" w:rsidP="00D174C1">
            <w:pPr>
              <w:pStyle w:val="NoSpacing"/>
              <w:rPr>
                <w:sz w:val="24"/>
                <w:szCs w:val="24"/>
              </w:rPr>
            </w:pPr>
            <w:r>
              <w:rPr>
                <w:sz w:val="24"/>
                <w:szCs w:val="24"/>
              </w:rPr>
              <w:fldChar w:fldCharType="begin">
                <w:ffData>
                  <w:name w:val="Text31"/>
                  <w:enabled/>
                  <w:calcOnExit w:val="0"/>
                  <w:textInput/>
                </w:ffData>
              </w:fldChar>
            </w:r>
            <w:bookmarkStart w:id="26" w:name="Text31"/>
            <w:r w:rsidR="00A937BA">
              <w:rPr>
                <w:sz w:val="24"/>
                <w:szCs w:val="24"/>
              </w:rPr>
              <w:instrText xml:space="preserve"> FORMTEXT </w:instrText>
            </w:r>
            <w:r>
              <w:rPr>
                <w:sz w:val="24"/>
                <w:szCs w:val="24"/>
              </w:rPr>
            </w:r>
            <w:r>
              <w:rPr>
                <w:sz w:val="24"/>
                <w:szCs w:val="24"/>
              </w:rPr>
              <w:fldChar w:fldCharType="separate"/>
            </w:r>
            <w:r w:rsidR="00D174C1">
              <w:rPr>
                <w:sz w:val="24"/>
                <w:szCs w:val="24"/>
              </w:rPr>
              <w:t> </w:t>
            </w:r>
            <w:r w:rsidR="00D174C1">
              <w:rPr>
                <w:sz w:val="24"/>
                <w:szCs w:val="24"/>
              </w:rPr>
              <w:t> </w:t>
            </w:r>
            <w:r w:rsidR="00D174C1">
              <w:rPr>
                <w:sz w:val="24"/>
                <w:szCs w:val="24"/>
              </w:rPr>
              <w:t> </w:t>
            </w:r>
            <w:r w:rsidR="00D174C1">
              <w:rPr>
                <w:sz w:val="24"/>
                <w:szCs w:val="24"/>
              </w:rPr>
              <w:t> </w:t>
            </w:r>
            <w:r w:rsidR="00D174C1">
              <w:rPr>
                <w:sz w:val="24"/>
                <w:szCs w:val="24"/>
              </w:rPr>
              <w:t> </w:t>
            </w:r>
            <w:r>
              <w:rPr>
                <w:sz w:val="24"/>
                <w:szCs w:val="24"/>
              </w:rPr>
              <w:fldChar w:fldCharType="end"/>
            </w:r>
            <w:bookmarkEnd w:id="26"/>
          </w:p>
        </w:tc>
      </w:tr>
      <w:tr w:rsidR="004E3C39" w14:paraId="1326303E" w14:textId="77777777" w:rsidTr="00B92141">
        <w:trPr>
          <w:jc w:val="center"/>
        </w:trPr>
        <w:tc>
          <w:tcPr>
            <w:tcW w:w="14400" w:type="dxa"/>
            <w:gridSpan w:val="9"/>
          </w:tcPr>
          <w:p w14:paraId="369B1E63" w14:textId="19D28AC7" w:rsidR="004E3C39" w:rsidRDefault="004E3C39" w:rsidP="00B92141">
            <w:pPr>
              <w:pStyle w:val="NoSpacing"/>
              <w:rPr>
                <w:sz w:val="20"/>
                <w:szCs w:val="20"/>
              </w:rPr>
            </w:pPr>
            <w:r w:rsidRPr="008C6089">
              <w:rPr>
                <w:sz w:val="24"/>
                <w:szCs w:val="24"/>
              </w:rPr>
              <w:t xml:space="preserve">Domain </w:t>
            </w:r>
            <w:r w:rsidR="009E42FB">
              <w:rPr>
                <w:sz w:val="24"/>
                <w:szCs w:val="24"/>
              </w:rPr>
              <w:t>2</w:t>
            </w:r>
            <w:r w:rsidRPr="008C6089">
              <w:rPr>
                <w:sz w:val="24"/>
                <w:szCs w:val="24"/>
              </w:rPr>
              <w:t xml:space="preserve"> </w:t>
            </w:r>
            <w:r w:rsidR="0012009D" w:rsidRPr="008C6089">
              <w:rPr>
                <w:sz w:val="24"/>
                <w:szCs w:val="24"/>
              </w:rPr>
              <w:t xml:space="preserve">Areas </w:t>
            </w:r>
            <w:r w:rsidR="0012009D">
              <w:rPr>
                <w:sz w:val="24"/>
                <w:szCs w:val="24"/>
              </w:rPr>
              <w:t>for</w:t>
            </w:r>
            <w:r w:rsidR="0012009D" w:rsidRPr="008C6089">
              <w:rPr>
                <w:sz w:val="24"/>
                <w:szCs w:val="24"/>
              </w:rPr>
              <w:t xml:space="preserve"> Growth</w:t>
            </w:r>
            <w:r w:rsidR="0012009D">
              <w:rPr>
                <w:sz w:val="24"/>
                <w:szCs w:val="24"/>
              </w:rPr>
              <w:t>/Next Steps</w:t>
            </w:r>
            <w:r w:rsidR="0012009D" w:rsidRPr="008C6089">
              <w:rPr>
                <w:sz w:val="24"/>
                <w:szCs w:val="24"/>
              </w:rPr>
              <w:t>:</w:t>
            </w:r>
            <w:r w:rsidR="00137592">
              <w:rPr>
                <w:sz w:val="20"/>
                <w:szCs w:val="20"/>
              </w:rPr>
              <w:fldChar w:fldCharType="begin">
                <w:ffData>
                  <w:name w:val="Text1"/>
                  <w:enabled/>
                  <w:calcOnExit w:val="0"/>
                  <w:textInput/>
                </w:ffData>
              </w:fldChar>
            </w:r>
            <w:r>
              <w:rPr>
                <w:sz w:val="20"/>
                <w:szCs w:val="20"/>
              </w:rPr>
              <w:instrText xml:space="preserve"> FORMTEXT </w:instrText>
            </w:r>
            <w:r w:rsidR="00137592">
              <w:rPr>
                <w:sz w:val="20"/>
                <w:szCs w:val="20"/>
              </w:rPr>
            </w:r>
            <w:r w:rsidR="00137592">
              <w:rPr>
                <w:sz w:val="20"/>
                <w:szCs w:val="20"/>
              </w:rPr>
              <w:fldChar w:fldCharType="separate"/>
            </w:r>
            <w:r w:rsidR="00D174C1">
              <w:rPr>
                <w:sz w:val="20"/>
                <w:szCs w:val="20"/>
              </w:rPr>
              <w:t> </w:t>
            </w:r>
            <w:r w:rsidR="00D174C1">
              <w:rPr>
                <w:sz w:val="20"/>
                <w:szCs w:val="20"/>
              </w:rPr>
              <w:t> </w:t>
            </w:r>
            <w:r w:rsidR="00D174C1">
              <w:rPr>
                <w:sz w:val="20"/>
                <w:szCs w:val="20"/>
              </w:rPr>
              <w:t> </w:t>
            </w:r>
            <w:r w:rsidR="00D174C1">
              <w:rPr>
                <w:sz w:val="20"/>
                <w:szCs w:val="20"/>
              </w:rPr>
              <w:t> </w:t>
            </w:r>
            <w:r w:rsidR="00D174C1">
              <w:rPr>
                <w:sz w:val="20"/>
                <w:szCs w:val="20"/>
              </w:rPr>
              <w:t> </w:t>
            </w:r>
            <w:r w:rsidR="00137592">
              <w:rPr>
                <w:sz w:val="20"/>
                <w:szCs w:val="20"/>
              </w:rPr>
              <w:fldChar w:fldCharType="end"/>
            </w:r>
          </w:p>
          <w:p w14:paraId="77E9956D" w14:textId="77777777" w:rsidR="004E3C39" w:rsidRPr="00A937BA" w:rsidRDefault="00137592" w:rsidP="00B92141">
            <w:pPr>
              <w:pStyle w:val="NoSpacing"/>
              <w:rPr>
                <w:sz w:val="24"/>
                <w:szCs w:val="24"/>
              </w:rPr>
            </w:pPr>
            <w:r>
              <w:rPr>
                <w:sz w:val="24"/>
                <w:szCs w:val="24"/>
              </w:rPr>
              <w:fldChar w:fldCharType="begin">
                <w:ffData>
                  <w:name w:val="Text32"/>
                  <w:enabled/>
                  <w:calcOnExit w:val="0"/>
                  <w:textInput/>
                </w:ffData>
              </w:fldChar>
            </w:r>
            <w:bookmarkStart w:id="27" w:name="Text32"/>
            <w:r w:rsidR="00A937BA">
              <w:rPr>
                <w:sz w:val="24"/>
                <w:szCs w:val="24"/>
              </w:rPr>
              <w:instrText xml:space="preserve"> FORMTEXT </w:instrText>
            </w:r>
            <w:r>
              <w:rPr>
                <w:sz w:val="24"/>
                <w:szCs w:val="24"/>
              </w:rPr>
            </w:r>
            <w:r>
              <w:rPr>
                <w:sz w:val="24"/>
                <w:szCs w:val="24"/>
              </w:rPr>
              <w:fldChar w:fldCharType="separate"/>
            </w:r>
            <w:r w:rsidR="00A937BA">
              <w:rPr>
                <w:noProof/>
                <w:sz w:val="24"/>
                <w:szCs w:val="24"/>
              </w:rPr>
              <w:t> </w:t>
            </w:r>
            <w:r w:rsidR="00A937BA">
              <w:rPr>
                <w:noProof/>
                <w:sz w:val="24"/>
                <w:szCs w:val="24"/>
              </w:rPr>
              <w:t> </w:t>
            </w:r>
            <w:r w:rsidR="00A937BA">
              <w:rPr>
                <w:noProof/>
                <w:sz w:val="24"/>
                <w:szCs w:val="24"/>
              </w:rPr>
              <w:t> </w:t>
            </w:r>
            <w:r w:rsidR="00A937BA">
              <w:rPr>
                <w:noProof/>
                <w:sz w:val="24"/>
                <w:szCs w:val="24"/>
              </w:rPr>
              <w:t> </w:t>
            </w:r>
            <w:r w:rsidR="00A937BA">
              <w:rPr>
                <w:noProof/>
                <w:sz w:val="24"/>
                <w:szCs w:val="24"/>
              </w:rPr>
              <w:t> </w:t>
            </w:r>
            <w:r>
              <w:rPr>
                <w:sz w:val="24"/>
                <w:szCs w:val="24"/>
              </w:rPr>
              <w:fldChar w:fldCharType="end"/>
            </w:r>
            <w:bookmarkEnd w:id="27"/>
          </w:p>
          <w:p w14:paraId="57167227" w14:textId="77777777" w:rsidR="004E3C39" w:rsidRPr="008C6089" w:rsidRDefault="004E3C39" w:rsidP="00B92141">
            <w:pPr>
              <w:pStyle w:val="NoSpacing"/>
              <w:rPr>
                <w:sz w:val="24"/>
                <w:szCs w:val="24"/>
              </w:rPr>
            </w:pPr>
          </w:p>
        </w:tc>
      </w:tr>
      <w:tr w:rsidR="007B291C" w14:paraId="3F2FB2EC" w14:textId="77777777" w:rsidTr="007B291C">
        <w:trPr>
          <w:jc w:val="center"/>
        </w:trPr>
        <w:tc>
          <w:tcPr>
            <w:tcW w:w="14400" w:type="dxa"/>
            <w:gridSpan w:val="9"/>
            <w:shd w:val="clear" w:color="auto" w:fill="auto"/>
          </w:tcPr>
          <w:p w14:paraId="3B15677B" w14:textId="77777777" w:rsidR="007B291C" w:rsidRPr="00C81092" w:rsidRDefault="007B291C" w:rsidP="007B291C">
            <w:pPr>
              <w:pStyle w:val="NoSpacing"/>
            </w:pPr>
            <w:r>
              <w:rPr>
                <w:sz w:val="28"/>
                <w:szCs w:val="28"/>
              </w:rPr>
              <w:t>Domain 3</w:t>
            </w:r>
            <w:r w:rsidRPr="008C6089">
              <w:rPr>
                <w:sz w:val="28"/>
                <w:szCs w:val="28"/>
              </w:rPr>
              <w:t xml:space="preserve">:  </w:t>
            </w:r>
            <w:r>
              <w:rPr>
                <w:sz w:val="28"/>
                <w:szCs w:val="28"/>
              </w:rPr>
              <w:t>Instruction</w:t>
            </w:r>
          </w:p>
        </w:tc>
      </w:tr>
      <w:tr w:rsidR="007B291C" w14:paraId="05987107" w14:textId="77777777" w:rsidTr="007B291C">
        <w:trPr>
          <w:jc w:val="center"/>
        </w:trPr>
        <w:tc>
          <w:tcPr>
            <w:tcW w:w="2160" w:type="dxa"/>
            <w:shd w:val="clear" w:color="auto" w:fill="595959" w:themeFill="text1" w:themeFillTint="A6"/>
            <w:vAlign w:val="center"/>
          </w:tcPr>
          <w:p w14:paraId="23EFEE63" w14:textId="77777777" w:rsidR="007B291C" w:rsidRPr="00B96300" w:rsidRDefault="007B291C" w:rsidP="007B291C">
            <w:pPr>
              <w:pStyle w:val="NoSpacing"/>
              <w:jc w:val="center"/>
              <w:rPr>
                <w:b/>
                <w:color w:val="FFFFFF" w:themeColor="background1"/>
              </w:rPr>
            </w:pPr>
            <w:r w:rsidRPr="00B96300">
              <w:rPr>
                <w:b/>
                <w:color w:val="FFFFFF" w:themeColor="background1"/>
              </w:rPr>
              <w:t>COMPONENT</w:t>
            </w:r>
          </w:p>
        </w:tc>
        <w:tc>
          <w:tcPr>
            <w:tcW w:w="3060" w:type="dxa"/>
            <w:gridSpan w:val="2"/>
            <w:shd w:val="clear" w:color="auto" w:fill="595959" w:themeFill="text1" w:themeFillTint="A6"/>
            <w:vAlign w:val="center"/>
          </w:tcPr>
          <w:p w14:paraId="46991FF6" w14:textId="77777777" w:rsidR="007B291C" w:rsidRPr="00B96300" w:rsidRDefault="007B291C" w:rsidP="007B291C">
            <w:pPr>
              <w:pStyle w:val="NoSpacing"/>
              <w:jc w:val="center"/>
              <w:rPr>
                <w:b/>
                <w:color w:val="FFFFFF" w:themeColor="background1"/>
              </w:rPr>
            </w:pPr>
            <w:r w:rsidRPr="00B96300">
              <w:rPr>
                <w:b/>
                <w:color w:val="FFFFFF" w:themeColor="background1"/>
              </w:rPr>
              <w:t>UNSATISFACTORY</w:t>
            </w:r>
          </w:p>
          <w:p w14:paraId="7B6BEB98" w14:textId="77777777" w:rsidR="007B291C" w:rsidRPr="00B96300" w:rsidRDefault="007B291C" w:rsidP="007B291C">
            <w:pPr>
              <w:pStyle w:val="NoSpacing"/>
              <w:jc w:val="center"/>
              <w:rPr>
                <w:b/>
                <w:color w:val="FFFFFF" w:themeColor="background1"/>
              </w:rPr>
            </w:pPr>
            <w:r w:rsidRPr="00B96300">
              <w:rPr>
                <w:b/>
                <w:color w:val="FFFFFF" w:themeColor="background1"/>
              </w:rPr>
              <w:t>(UNSATISFACTORY)</w:t>
            </w:r>
          </w:p>
        </w:tc>
        <w:tc>
          <w:tcPr>
            <w:tcW w:w="3060" w:type="dxa"/>
            <w:gridSpan w:val="2"/>
            <w:shd w:val="clear" w:color="auto" w:fill="595959" w:themeFill="text1" w:themeFillTint="A6"/>
            <w:vAlign w:val="center"/>
          </w:tcPr>
          <w:p w14:paraId="763A0E24" w14:textId="77777777" w:rsidR="007B291C" w:rsidRPr="00B96300" w:rsidRDefault="007B291C" w:rsidP="007B291C">
            <w:pPr>
              <w:pStyle w:val="NoSpacing"/>
              <w:jc w:val="center"/>
              <w:rPr>
                <w:b/>
                <w:color w:val="FFFFFF" w:themeColor="background1"/>
              </w:rPr>
            </w:pPr>
            <w:r w:rsidRPr="00B96300">
              <w:rPr>
                <w:b/>
                <w:color w:val="FFFFFF" w:themeColor="background1"/>
              </w:rPr>
              <w:t>NEEDS IMPROVEMENT</w:t>
            </w:r>
          </w:p>
          <w:p w14:paraId="2C3D78E2" w14:textId="77777777" w:rsidR="007B291C" w:rsidRPr="00B96300" w:rsidRDefault="007B291C" w:rsidP="007B291C">
            <w:pPr>
              <w:pStyle w:val="NoSpacing"/>
              <w:jc w:val="center"/>
              <w:rPr>
                <w:b/>
                <w:color w:val="FFFFFF" w:themeColor="background1"/>
              </w:rPr>
            </w:pPr>
            <w:r w:rsidRPr="00B96300">
              <w:rPr>
                <w:b/>
                <w:color w:val="FFFFFF" w:themeColor="background1"/>
              </w:rPr>
              <w:t>(BASIC)</w:t>
            </w:r>
          </w:p>
        </w:tc>
        <w:tc>
          <w:tcPr>
            <w:tcW w:w="3060" w:type="dxa"/>
            <w:gridSpan w:val="2"/>
            <w:shd w:val="clear" w:color="auto" w:fill="595959" w:themeFill="text1" w:themeFillTint="A6"/>
            <w:vAlign w:val="center"/>
          </w:tcPr>
          <w:p w14:paraId="4D534F0A" w14:textId="77777777" w:rsidR="007B291C" w:rsidRPr="00B96300" w:rsidRDefault="007B291C" w:rsidP="007B291C">
            <w:pPr>
              <w:pStyle w:val="NoSpacing"/>
              <w:jc w:val="center"/>
              <w:rPr>
                <w:b/>
                <w:color w:val="FFFFFF" w:themeColor="background1"/>
              </w:rPr>
            </w:pPr>
            <w:r w:rsidRPr="00B96300">
              <w:rPr>
                <w:b/>
                <w:color w:val="FFFFFF" w:themeColor="background1"/>
              </w:rPr>
              <w:t>SATISFACTORY</w:t>
            </w:r>
          </w:p>
          <w:p w14:paraId="100C23C7" w14:textId="77777777" w:rsidR="007B291C" w:rsidRPr="00B96300" w:rsidRDefault="007B291C" w:rsidP="007B291C">
            <w:pPr>
              <w:pStyle w:val="NoSpacing"/>
              <w:jc w:val="center"/>
              <w:rPr>
                <w:b/>
                <w:color w:val="FFFFFF" w:themeColor="background1"/>
              </w:rPr>
            </w:pPr>
            <w:r w:rsidRPr="00B96300">
              <w:rPr>
                <w:b/>
                <w:color w:val="FFFFFF" w:themeColor="background1"/>
              </w:rPr>
              <w:t>(PROFICIENT)</w:t>
            </w:r>
          </w:p>
        </w:tc>
        <w:tc>
          <w:tcPr>
            <w:tcW w:w="3060" w:type="dxa"/>
            <w:gridSpan w:val="2"/>
            <w:shd w:val="clear" w:color="auto" w:fill="595959" w:themeFill="text1" w:themeFillTint="A6"/>
            <w:vAlign w:val="center"/>
          </w:tcPr>
          <w:p w14:paraId="3CC54769" w14:textId="77777777" w:rsidR="007B291C" w:rsidRPr="00B96300" w:rsidRDefault="007B291C" w:rsidP="007B291C">
            <w:pPr>
              <w:pStyle w:val="NoSpacing"/>
              <w:jc w:val="center"/>
              <w:rPr>
                <w:b/>
                <w:color w:val="FFFFFF" w:themeColor="background1"/>
              </w:rPr>
            </w:pPr>
            <w:r w:rsidRPr="00B96300">
              <w:rPr>
                <w:b/>
                <w:color w:val="FFFFFF" w:themeColor="background1"/>
              </w:rPr>
              <w:t>EXCELLENT</w:t>
            </w:r>
          </w:p>
          <w:p w14:paraId="775150DF" w14:textId="77777777" w:rsidR="007B291C" w:rsidRPr="00B96300" w:rsidRDefault="007B291C" w:rsidP="007B291C">
            <w:pPr>
              <w:pStyle w:val="NoSpacing"/>
              <w:jc w:val="center"/>
              <w:rPr>
                <w:b/>
                <w:color w:val="FFFFFF" w:themeColor="background1"/>
              </w:rPr>
            </w:pPr>
            <w:r w:rsidRPr="00B96300">
              <w:rPr>
                <w:b/>
                <w:color w:val="FFFFFF" w:themeColor="background1"/>
              </w:rPr>
              <w:t>(DISTINGUISHED)</w:t>
            </w:r>
          </w:p>
        </w:tc>
      </w:tr>
      <w:tr w:rsidR="007B291C" w14:paraId="58C6EE84" w14:textId="77777777" w:rsidTr="007B291C">
        <w:trPr>
          <w:jc w:val="center"/>
        </w:trPr>
        <w:tc>
          <w:tcPr>
            <w:tcW w:w="2160" w:type="dxa"/>
          </w:tcPr>
          <w:p w14:paraId="4434D051" w14:textId="77777777" w:rsidR="007B291C" w:rsidRPr="00663750" w:rsidRDefault="007B291C" w:rsidP="007B291C">
            <w:pPr>
              <w:pStyle w:val="NoSpacing"/>
              <w:rPr>
                <w:sz w:val="20"/>
                <w:szCs w:val="20"/>
              </w:rPr>
            </w:pPr>
            <w:r>
              <w:rPr>
                <w:sz w:val="20"/>
                <w:szCs w:val="20"/>
              </w:rPr>
              <w:lastRenderedPageBreak/>
              <w:t>3a.  Communicating with Students</w:t>
            </w:r>
          </w:p>
        </w:tc>
        <w:tc>
          <w:tcPr>
            <w:tcW w:w="3060" w:type="dxa"/>
            <w:gridSpan w:val="2"/>
          </w:tcPr>
          <w:p w14:paraId="392884CC" w14:textId="77777777" w:rsidR="007B291C" w:rsidRPr="00663750" w:rsidRDefault="00137592" w:rsidP="007B291C">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7B291C" w:rsidRPr="00B96300">
              <w:rPr>
                <w:sz w:val="24"/>
                <w:szCs w:val="24"/>
              </w:rPr>
              <w:instrText xml:space="preserve"> FORMCHECKBOX </w:instrText>
            </w:r>
            <w:r w:rsidR="0095163B">
              <w:rPr>
                <w:sz w:val="24"/>
                <w:szCs w:val="24"/>
              </w:rPr>
            </w:r>
            <w:r w:rsidR="0095163B">
              <w:rPr>
                <w:sz w:val="24"/>
                <w:szCs w:val="24"/>
              </w:rPr>
              <w:fldChar w:fldCharType="separate"/>
            </w:r>
            <w:r w:rsidRPr="00B96300">
              <w:rPr>
                <w:sz w:val="24"/>
                <w:szCs w:val="24"/>
              </w:rPr>
              <w:fldChar w:fldCharType="end"/>
            </w:r>
            <w:r w:rsidR="007B291C">
              <w:rPr>
                <w:sz w:val="20"/>
                <w:szCs w:val="20"/>
              </w:rPr>
              <w:t>Expectations for learning, directions and procedures, and explanations of content are unclear or confusing to students. The teacher’s use of language contains errors or is inappropriate for students’ cultures or levels of development.</w:t>
            </w:r>
          </w:p>
        </w:tc>
        <w:tc>
          <w:tcPr>
            <w:tcW w:w="3060" w:type="dxa"/>
            <w:gridSpan w:val="2"/>
          </w:tcPr>
          <w:p w14:paraId="627B69FD" w14:textId="77777777" w:rsidR="007B291C" w:rsidRPr="00663750" w:rsidRDefault="00137592" w:rsidP="007B291C">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7B291C" w:rsidRPr="00B96300">
              <w:rPr>
                <w:sz w:val="24"/>
                <w:szCs w:val="24"/>
              </w:rPr>
              <w:instrText xml:space="preserve"> FORMCHECKBOX </w:instrText>
            </w:r>
            <w:r w:rsidR="0095163B">
              <w:rPr>
                <w:sz w:val="24"/>
                <w:szCs w:val="24"/>
              </w:rPr>
            </w:r>
            <w:r w:rsidR="0095163B">
              <w:rPr>
                <w:sz w:val="24"/>
                <w:szCs w:val="24"/>
              </w:rPr>
              <w:fldChar w:fldCharType="separate"/>
            </w:r>
            <w:r w:rsidRPr="00B96300">
              <w:rPr>
                <w:sz w:val="24"/>
                <w:szCs w:val="24"/>
              </w:rPr>
              <w:fldChar w:fldCharType="end"/>
            </w:r>
            <w:r w:rsidR="007B291C">
              <w:rPr>
                <w:sz w:val="20"/>
                <w:szCs w:val="20"/>
              </w:rPr>
              <w:t>Expectations for learning, directions and procedures, and explanations of content are clarified after initial confusion; the teacher’s use of language is correct but may not be completely appropriate for students’ cultures or levels of development.</w:t>
            </w:r>
          </w:p>
        </w:tc>
        <w:tc>
          <w:tcPr>
            <w:tcW w:w="3060" w:type="dxa"/>
            <w:gridSpan w:val="2"/>
          </w:tcPr>
          <w:p w14:paraId="339DED9F" w14:textId="77777777" w:rsidR="007B291C" w:rsidRPr="00663750" w:rsidRDefault="00137592" w:rsidP="007B291C">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7B291C" w:rsidRPr="00B96300">
              <w:rPr>
                <w:sz w:val="24"/>
                <w:szCs w:val="24"/>
              </w:rPr>
              <w:instrText xml:space="preserve"> FORMCHECKBOX </w:instrText>
            </w:r>
            <w:r w:rsidR="0095163B">
              <w:rPr>
                <w:sz w:val="24"/>
                <w:szCs w:val="24"/>
              </w:rPr>
            </w:r>
            <w:r w:rsidR="0095163B">
              <w:rPr>
                <w:sz w:val="24"/>
                <w:szCs w:val="24"/>
              </w:rPr>
              <w:fldChar w:fldCharType="separate"/>
            </w:r>
            <w:r w:rsidRPr="00B96300">
              <w:rPr>
                <w:sz w:val="24"/>
                <w:szCs w:val="24"/>
              </w:rPr>
              <w:fldChar w:fldCharType="end"/>
            </w:r>
            <w:r w:rsidR="007B291C">
              <w:rPr>
                <w:sz w:val="20"/>
                <w:szCs w:val="20"/>
              </w:rPr>
              <w:t>Expectations for learning, directions and procedures, and explanations of content are clear to students. Communications are appropriate for students’ cultures and levels of development.</w:t>
            </w:r>
          </w:p>
        </w:tc>
        <w:tc>
          <w:tcPr>
            <w:tcW w:w="3060" w:type="dxa"/>
            <w:gridSpan w:val="2"/>
          </w:tcPr>
          <w:p w14:paraId="4CB1B704" w14:textId="77777777" w:rsidR="007B291C" w:rsidRPr="00663750" w:rsidRDefault="00137592" w:rsidP="007B291C">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7B291C" w:rsidRPr="00B96300">
              <w:rPr>
                <w:sz w:val="24"/>
                <w:szCs w:val="24"/>
              </w:rPr>
              <w:instrText xml:space="preserve"> FORMCHECKBOX </w:instrText>
            </w:r>
            <w:r w:rsidR="0095163B">
              <w:rPr>
                <w:sz w:val="24"/>
                <w:szCs w:val="24"/>
              </w:rPr>
            </w:r>
            <w:r w:rsidR="0095163B">
              <w:rPr>
                <w:sz w:val="24"/>
                <w:szCs w:val="24"/>
              </w:rPr>
              <w:fldChar w:fldCharType="separate"/>
            </w:r>
            <w:r w:rsidRPr="00B96300">
              <w:rPr>
                <w:sz w:val="24"/>
                <w:szCs w:val="24"/>
              </w:rPr>
              <w:fldChar w:fldCharType="end"/>
            </w:r>
            <w:r w:rsidR="007B291C">
              <w:rPr>
                <w:sz w:val="20"/>
                <w:szCs w:val="20"/>
              </w:rPr>
              <w:t>Expectations for learning, directions and procedures, and explanations of content are clear to students. The teacher’s oral and written communication is clear and expressive, appropriate for students’ cultures and levels of development, and anticipates possible student misconceptions.</w:t>
            </w:r>
          </w:p>
        </w:tc>
      </w:tr>
      <w:tr w:rsidR="00BB5F61" w14:paraId="71F06BAC" w14:textId="77777777" w:rsidTr="000F24E5">
        <w:trPr>
          <w:jc w:val="center"/>
        </w:trPr>
        <w:tc>
          <w:tcPr>
            <w:tcW w:w="14400" w:type="dxa"/>
            <w:gridSpan w:val="9"/>
          </w:tcPr>
          <w:p w14:paraId="62B92487" w14:textId="1C9E1A11" w:rsidR="00BB5F61" w:rsidRDefault="00BB5F61" w:rsidP="00BB5F61">
            <w:pPr>
              <w:pStyle w:val="NoSpacing"/>
              <w:rPr>
                <w:sz w:val="24"/>
                <w:szCs w:val="24"/>
              </w:rPr>
            </w:pPr>
            <w:r w:rsidRPr="002A30B1">
              <w:rPr>
                <w:rFonts w:asciiTheme="minorHAnsi" w:hAnsiTheme="minorHAnsi" w:cstheme="minorHAnsi"/>
                <w:i/>
                <w:sz w:val="20"/>
                <w:szCs w:val="20"/>
              </w:rPr>
              <w:t>Cite Evidence:</w:t>
            </w:r>
            <w:r w:rsidR="00137592" w:rsidRPr="00A937BA">
              <w:rPr>
                <w:rFonts w:cs="Calibri"/>
                <w:sz w:val="24"/>
                <w:szCs w:val="24"/>
              </w:rPr>
              <w:fldChar w:fldCharType="begin">
                <w:ffData>
                  <w:name w:val="Text33"/>
                  <w:enabled/>
                  <w:calcOnExit w:val="0"/>
                  <w:textInput/>
                </w:ffData>
              </w:fldChar>
            </w:r>
            <w:bookmarkStart w:id="28" w:name="Text33"/>
            <w:r w:rsidR="00A937BA" w:rsidRPr="00A937BA">
              <w:rPr>
                <w:rFonts w:cs="Calibri"/>
                <w:sz w:val="24"/>
                <w:szCs w:val="24"/>
              </w:rPr>
              <w:instrText xml:space="preserve"> FORMTEXT </w:instrText>
            </w:r>
            <w:r w:rsidR="00137592" w:rsidRPr="00A937BA">
              <w:rPr>
                <w:rFonts w:cs="Calibri"/>
                <w:sz w:val="24"/>
                <w:szCs w:val="24"/>
              </w:rPr>
            </w:r>
            <w:r w:rsidR="00137592" w:rsidRPr="00A937BA">
              <w:rPr>
                <w:rFonts w:cs="Calibri"/>
                <w:sz w:val="24"/>
                <w:szCs w:val="24"/>
              </w:rPr>
              <w:fldChar w:fldCharType="separate"/>
            </w:r>
            <w:r w:rsidR="00D174C1">
              <w:rPr>
                <w:rFonts w:cs="Calibri"/>
                <w:sz w:val="24"/>
                <w:szCs w:val="24"/>
              </w:rPr>
              <w:t> </w:t>
            </w:r>
            <w:r w:rsidR="00D174C1">
              <w:rPr>
                <w:rFonts w:cs="Calibri"/>
                <w:sz w:val="24"/>
                <w:szCs w:val="24"/>
              </w:rPr>
              <w:t> </w:t>
            </w:r>
            <w:r w:rsidR="00D174C1">
              <w:rPr>
                <w:rFonts w:cs="Calibri"/>
                <w:sz w:val="24"/>
                <w:szCs w:val="24"/>
              </w:rPr>
              <w:t> </w:t>
            </w:r>
            <w:r w:rsidR="00D174C1">
              <w:rPr>
                <w:rFonts w:cs="Calibri"/>
                <w:sz w:val="24"/>
                <w:szCs w:val="24"/>
              </w:rPr>
              <w:t> </w:t>
            </w:r>
            <w:r w:rsidR="00D174C1">
              <w:rPr>
                <w:rFonts w:cs="Calibri"/>
                <w:sz w:val="24"/>
                <w:szCs w:val="24"/>
              </w:rPr>
              <w:t> </w:t>
            </w:r>
            <w:r w:rsidR="00137592" w:rsidRPr="00A937BA">
              <w:rPr>
                <w:rFonts w:cs="Calibri"/>
                <w:sz w:val="24"/>
                <w:szCs w:val="24"/>
              </w:rPr>
              <w:fldChar w:fldCharType="end"/>
            </w:r>
            <w:bookmarkEnd w:id="28"/>
          </w:p>
          <w:p w14:paraId="73BB426E" w14:textId="653D5F30" w:rsidR="00BB5F61" w:rsidRPr="00B96300" w:rsidRDefault="00137592" w:rsidP="00D174C1">
            <w:pPr>
              <w:pStyle w:val="NoSpacing"/>
              <w:rPr>
                <w:sz w:val="24"/>
                <w:szCs w:val="24"/>
              </w:rPr>
            </w:pPr>
            <w:r>
              <w:rPr>
                <w:sz w:val="24"/>
                <w:szCs w:val="24"/>
              </w:rPr>
              <w:fldChar w:fldCharType="begin">
                <w:ffData>
                  <w:name w:val="Text34"/>
                  <w:enabled/>
                  <w:calcOnExit w:val="0"/>
                  <w:textInput/>
                </w:ffData>
              </w:fldChar>
            </w:r>
            <w:bookmarkStart w:id="29" w:name="Text34"/>
            <w:r w:rsidR="00A937BA">
              <w:rPr>
                <w:sz w:val="24"/>
                <w:szCs w:val="24"/>
              </w:rPr>
              <w:instrText xml:space="preserve"> FORMTEXT </w:instrText>
            </w:r>
            <w:r>
              <w:rPr>
                <w:sz w:val="24"/>
                <w:szCs w:val="24"/>
              </w:rPr>
            </w:r>
            <w:r>
              <w:rPr>
                <w:sz w:val="24"/>
                <w:szCs w:val="24"/>
              </w:rPr>
              <w:fldChar w:fldCharType="separate"/>
            </w:r>
            <w:r w:rsidR="00D174C1">
              <w:rPr>
                <w:sz w:val="24"/>
                <w:szCs w:val="24"/>
              </w:rPr>
              <w:t> </w:t>
            </w:r>
            <w:r w:rsidR="00D174C1">
              <w:rPr>
                <w:sz w:val="24"/>
                <w:szCs w:val="24"/>
              </w:rPr>
              <w:t> </w:t>
            </w:r>
            <w:r w:rsidR="00D174C1">
              <w:rPr>
                <w:sz w:val="24"/>
                <w:szCs w:val="24"/>
              </w:rPr>
              <w:t> </w:t>
            </w:r>
            <w:r w:rsidR="00D174C1">
              <w:rPr>
                <w:sz w:val="24"/>
                <w:szCs w:val="24"/>
              </w:rPr>
              <w:t> </w:t>
            </w:r>
            <w:r w:rsidR="00D174C1">
              <w:rPr>
                <w:sz w:val="24"/>
                <w:szCs w:val="24"/>
              </w:rPr>
              <w:t> </w:t>
            </w:r>
            <w:r>
              <w:rPr>
                <w:sz w:val="24"/>
                <w:szCs w:val="24"/>
              </w:rPr>
              <w:fldChar w:fldCharType="end"/>
            </w:r>
            <w:bookmarkEnd w:id="29"/>
          </w:p>
        </w:tc>
      </w:tr>
      <w:tr w:rsidR="007B291C" w14:paraId="645D8AC7" w14:textId="77777777" w:rsidTr="007B291C">
        <w:trPr>
          <w:jc w:val="center"/>
        </w:trPr>
        <w:tc>
          <w:tcPr>
            <w:tcW w:w="2160" w:type="dxa"/>
          </w:tcPr>
          <w:p w14:paraId="2F5F8D1D" w14:textId="77777777" w:rsidR="007B291C" w:rsidRPr="00663750" w:rsidRDefault="007B291C" w:rsidP="007B291C">
            <w:pPr>
              <w:pStyle w:val="NoSpacing"/>
              <w:rPr>
                <w:sz w:val="20"/>
                <w:szCs w:val="20"/>
              </w:rPr>
            </w:pPr>
            <w:r>
              <w:rPr>
                <w:sz w:val="20"/>
                <w:szCs w:val="20"/>
              </w:rPr>
              <w:t>3b. Using Questioning and Discussion Techniques</w:t>
            </w:r>
          </w:p>
        </w:tc>
        <w:tc>
          <w:tcPr>
            <w:tcW w:w="3060" w:type="dxa"/>
            <w:gridSpan w:val="2"/>
          </w:tcPr>
          <w:p w14:paraId="7FB54D19" w14:textId="77777777" w:rsidR="007B291C" w:rsidRPr="00663750" w:rsidRDefault="00137592" w:rsidP="007B291C">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7B291C" w:rsidRPr="00B96300">
              <w:rPr>
                <w:sz w:val="24"/>
                <w:szCs w:val="24"/>
              </w:rPr>
              <w:instrText xml:space="preserve"> FORMCHECKBOX </w:instrText>
            </w:r>
            <w:r w:rsidR="0095163B">
              <w:rPr>
                <w:sz w:val="24"/>
                <w:szCs w:val="24"/>
              </w:rPr>
            </w:r>
            <w:r w:rsidR="0095163B">
              <w:rPr>
                <w:sz w:val="24"/>
                <w:szCs w:val="24"/>
              </w:rPr>
              <w:fldChar w:fldCharType="separate"/>
            </w:r>
            <w:r w:rsidRPr="00B96300">
              <w:rPr>
                <w:sz w:val="24"/>
                <w:szCs w:val="24"/>
              </w:rPr>
              <w:fldChar w:fldCharType="end"/>
            </w:r>
            <w:r w:rsidR="007B291C">
              <w:rPr>
                <w:sz w:val="20"/>
                <w:szCs w:val="20"/>
              </w:rPr>
              <w:t>The teacher’s questions are low-level or inappropriate, eliciting limited student participation and recitation rather than discussion.</w:t>
            </w:r>
          </w:p>
        </w:tc>
        <w:tc>
          <w:tcPr>
            <w:tcW w:w="3060" w:type="dxa"/>
            <w:gridSpan w:val="2"/>
          </w:tcPr>
          <w:p w14:paraId="695BC7CB" w14:textId="77777777" w:rsidR="007B291C" w:rsidRPr="00663750" w:rsidRDefault="00137592" w:rsidP="007B291C">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7B291C" w:rsidRPr="00B96300">
              <w:rPr>
                <w:sz w:val="24"/>
                <w:szCs w:val="24"/>
              </w:rPr>
              <w:instrText xml:space="preserve"> FORMCHECKBOX </w:instrText>
            </w:r>
            <w:r w:rsidR="0095163B">
              <w:rPr>
                <w:sz w:val="24"/>
                <w:szCs w:val="24"/>
              </w:rPr>
            </w:r>
            <w:r w:rsidR="0095163B">
              <w:rPr>
                <w:sz w:val="24"/>
                <w:szCs w:val="24"/>
              </w:rPr>
              <w:fldChar w:fldCharType="separate"/>
            </w:r>
            <w:r w:rsidRPr="00B96300">
              <w:rPr>
                <w:sz w:val="24"/>
                <w:szCs w:val="24"/>
              </w:rPr>
              <w:fldChar w:fldCharType="end"/>
            </w:r>
            <w:r w:rsidR="007B291C">
              <w:rPr>
                <w:sz w:val="20"/>
                <w:szCs w:val="20"/>
              </w:rPr>
              <w:t>Some of the teacher’s questions elicit a thoughtful response, but most are low-level, posed in rapid succession. The teacher’s attempts to engage all students in the discussion are only partially successful.</w:t>
            </w:r>
          </w:p>
        </w:tc>
        <w:tc>
          <w:tcPr>
            <w:tcW w:w="3060" w:type="dxa"/>
            <w:gridSpan w:val="2"/>
          </w:tcPr>
          <w:p w14:paraId="010C9F93" w14:textId="77777777" w:rsidR="007B291C" w:rsidRPr="00663750" w:rsidRDefault="00137592" w:rsidP="007B291C">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7B291C" w:rsidRPr="00B96300">
              <w:rPr>
                <w:sz w:val="24"/>
                <w:szCs w:val="24"/>
              </w:rPr>
              <w:instrText xml:space="preserve"> FORMCHECKBOX </w:instrText>
            </w:r>
            <w:r w:rsidR="0095163B">
              <w:rPr>
                <w:sz w:val="24"/>
                <w:szCs w:val="24"/>
              </w:rPr>
            </w:r>
            <w:r w:rsidR="0095163B">
              <w:rPr>
                <w:sz w:val="24"/>
                <w:szCs w:val="24"/>
              </w:rPr>
              <w:fldChar w:fldCharType="separate"/>
            </w:r>
            <w:r w:rsidRPr="00B96300">
              <w:rPr>
                <w:sz w:val="24"/>
                <w:szCs w:val="24"/>
              </w:rPr>
              <w:fldChar w:fldCharType="end"/>
            </w:r>
            <w:r w:rsidR="007B291C">
              <w:rPr>
                <w:sz w:val="20"/>
                <w:szCs w:val="20"/>
              </w:rPr>
              <w:t>Most of the teacher’s questions elicit a thoughtful response, and the teacher allows sufficient time for students to answer. All students participate in the discussion, with the teacher stepping aside when appropriate.</w:t>
            </w:r>
          </w:p>
        </w:tc>
        <w:tc>
          <w:tcPr>
            <w:tcW w:w="3060" w:type="dxa"/>
            <w:gridSpan w:val="2"/>
          </w:tcPr>
          <w:p w14:paraId="5C52824C" w14:textId="77777777" w:rsidR="007B291C" w:rsidRPr="00663750" w:rsidRDefault="00137592" w:rsidP="007B291C">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7B291C" w:rsidRPr="00B96300">
              <w:rPr>
                <w:sz w:val="24"/>
                <w:szCs w:val="24"/>
              </w:rPr>
              <w:instrText xml:space="preserve"> FORMCHECKBOX </w:instrText>
            </w:r>
            <w:r w:rsidR="0095163B">
              <w:rPr>
                <w:sz w:val="24"/>
                <w:szCs w:val="24"/>
              </w:rPr>
            </w:r>
            <w:r w:rsidR="0095163B">
              <w:rPr>
                <w:sz w:val="24"/>
                <w:szCs w:val="24"/>
              </w:rPr>
              <w:fldChar w:fldCharType="separate"/>
            </w:r>
            <w:r w:rsidRPr="00B96300">
              <w:rPr>
                <w:sz w:val="24"/>
                <w:szCs w:val="24"/>
              </w:rPr>
              <w:fldChar w:fldCharType="end"/>
            </w:r>
            <w:r w:rsidR="007B291C">
              <w:rPr>
                <w:sz w:val="20"/>
                <w:szCs w:val="20"/>
              </w:rPr>
              <w:t>Questions reflect high expectations and are culturally and developmentally appropriate. Students formulate many of the high-level questions and ensure that all voices are heard.</w:t>
            </w:r>
          </w:p>
        </w:tc>
      </w:tr>
      <w:tr w:rsidR="00BB5F61" w14:paraId="6419866E" w14:textId="77777777" w:rsidTr="000F24E5">
        <w:trPr>
          <w:jc w:val="center"/>
        </w:trPr>
        <w:tc>
          <w:tcPr>
            <w:tcW w:w="14400" w:type="dxa"/>
            <w:gridSpan w:val="9"/>
          </w:tcPr>
          <w:p w14:paraId="73A1F28B" w14:textId="77777777" w:rsidR="00BB5F61" w:rsidRDefault="00BB5F61" w:rsidP="00BB5F61">
            <w:pPr>
              <w:pStyle w:val="NoSpacing"/>
              <w:rPr>
                <w:sz w:val="24"/>
                <w:szCs w:val="24"/>
              </w:rPr>
            </w:pPr>
            <w:r w:rsidRPr="002A30B1">
              <w:rPr>
                <w:rFonts w:asciiTheme="minorHAnsi" w:hAnsiTheme="minorHAnsi" w:cstheme="minorHAnsi"/>
                <w:i/>
                <w:sz w:val="20"/>
                <w:szCs w:val="20"/>
              </w:rPr>
              <w:t>Cite Evidence</w:t>
            </w:r>
            <w:r w:rsidRPr="009D4794">
              <w:rPr>
                <w:rFonts w:cs="Calibri"/>
                <w:sz w:val="24"/>
                <w:szCs w:val="24"/>
              </w:rPr>
              <w:t>:</w:t>
            </w:r>
            <w:r w:rsidR="00137592" w:rsidRPr="009D4794">
              <w:rPr>
                <w:rFonts w:cs="Calibri"/>
                <w:sz w:val="24"/>
                <w:szCs w:val="24"/>
              </w:rPr>
              <w:fldChar w:fldCharType="begin">
                <w:ffData>
                  <w:name w:val="Text35"/>
                  <w:enabled/>
                  <w:calcOnExit w:val="0"/>
                  <w:textInput/>
                </w:ffData>
              </w:fldChar>
            </w:r>
            <w:bookmarkStart w:id="30" w:name="Text35"/>
            <w:r w:rsidR="009D4794" w:rsidRPr="009D4794">
              <w:rPr>
                <w:rFonts w:cs="Calibri"/>
                <w:sz w:val="24"/>
                <w:szCs w:val="24"/>
              </w:rPr>
              <w:instrText xml:space="preserve"> FORMTEXT </w:instrText>
            </w:r>
            <w:r w:rsidR="00137592" w:rsidRPr="009D4794">
              <w:rPr>
                <w:rFonts w:cs="Calibri"/>
                <w:sz w:val="24"/>
                <w:szCs w:val="24"/>
              </w:rPr>
            </w:r>
            <w:r w:rsidR="00137592" w:rsidRPr="009D4794">
              <w:rPr>
                <w:rFonts w:cs="Calibri"/>
                <w:sz w:val="24"/>
                <w:szCs w:val="24"/>
              </w:rPr>
              <w:fldChar w:fldCharType="separate"/>
            </w:r>
            <w:r w:rsidR="009D4794" w:rsidRPr="009D4794">
              <w:rPr>
                <w:rFonts w:cs="Calibri"/>
                <w:noProof/>
                <w:sz w:val="24"/>
                <w:szCs w:val="24"/>
              </w:rPr>
              <w:t> </w:t>
            </w:r>
            <w:r w:rsidR="009D4794" w:rsidRPr="009D4794">
              <w:rPr>
                <w:rFonts w:cs="Calibri"/>
                <w:noProof/>
                <w:sz w:val="24"/>
                <w:szCs w:val="24"/>
              </w:rPr>
              <w:t> </w:t>
            </w:r>
            <w:r w:rsidR="009D4794" w:rsidRPr="009D4794">
              <w:rPr>
                <w:rFonts w:cs="Calibri"/>
                <w:noProof/>
                <w:sz w:val="24"/>
                <w:szCs w:val="24"/>
              </w:rPr>
              <w:t> </w:t>
            </w:r>
            <w:r w:rsidR="009D4794" w:rsidRPr="009D4794">
              <w:rPr>
                <w:rFonts w:cs="Calibri"/>
                <w:noProof/>
                <w:sz w:val="24"/>
                <w:szCs w:val="24"/>
              </w:rPr>
              <w:t> </w:t>
            </w:r>
            <w:r w:rsidR="009D4794" w:rsidRPr="009D4794">
              <w:rPr>
                <w:rFonts w:cs="Calibri"/>
                <w:noProof/>
                <w:sz w:val="24"/>
                <w:szCs w:val="24"/>
              </w:rPr>
              <w:t> </w:t>
            </w:r>
            <w:r w:rsidR="00137592" w:rsidRPr="009D4794">
              <w:rPr>
                <w:rFonts w:cs="Calibri"/>
                <w:sz w:val="24"/>
                <w:szCs w:val="24"/>
              </w:rPr>
              <w:fldChar w:fldCharType="end"/>
            </w:r>
            <w:bookmarkEnd w:id="30"/>
          </w:p>
          <w:p w14:paraId="26E2C12C" w14:textId="4DB22BF6" w:rsidR="00BB5F61" w:rsidRPr="00B96300" w:rsidRDefault="00137592" w:rsidP="00D174C1">
            <w:pPr>
              <w:pStyle w:val="NoSpacing"/>
              <w:rPr>
                <w:sz w:val="24"/>
                <w:szCs w:val="24"/>
              </w:rPr>
            </w:pPr>
            <w:r>
              <w:rPr>
                <w:sz w:val="24"/>
                <w:szCs w:val="24"/>
              </w:rPr>
              <w:fldChar w:fldCharType="begin">
                <w:ffData>
                  <w:name w:val="Text36"/>
                  <w:enabled/>
                  <w:calcOnExit w:val="0"/>
                  <w:textInput/>
                </w:ffData>
              </w:fldChar>
            </w:r>
            <w:bookmarkStart w:id="31" w:name="Text36"/>
            <w:r w:rsidR="009D4794">
              <w:rPr>
                <w:sz w:val="24"/>
                <w:szCs w:val="24"/>
              </w:rPr>
              <w:instrText xml:space="preserve"> FORMTEXT </w:instrText>
            </w:r>
            <w:r>
              <w:rPr>
                <w:sz w:val="24"/>
                <w:szCs w:val="24"/>
              </w:rPr>
            </w:r>
            <w:r>
              <w:rPr>
                <w:sz w:val="24"/>
                <w:szCs w:val="24"/>
              </w:rPr>
              <w:fldChar w:fldCharType="separate"/>
            </w:r>
            <w:r w:rsidR="00D174C1">
              <w:rPr>
                <w:sz w:val="24"/>
                <w:szCs w:val="24"/>
              </w:rPr>
              <w:t> </w:t>
            </w:r>
            <w:r w:rsidR="00D174C1">
              <w:rPr>
                <w:sz w:val="24"/>
                <w:szCs w:val="24"/>
              </w:rPr>
              <w:t> </w:t>
            </w:r>
            <w:r w:rsidR="00D174C1">
              <w:rPr>
                <w:sz w:val="24"/>
                <w:szCs w:val="24"/>
              </w:rPr>
              <w:t> </w:t>
            </w:r>
            <w:r w:rsidR="00D174C1">
              <w:rPr>
                <w:sz w:val="24"/>
                <w:szCs w:val="24"/>
              </w:rPr>
              <w:t> </w:t>
            </w:r>
            <w:r w:rsidR="00D174C1">
              <w:rPr>
                <w:sz w:val="24"/>
                <w:szCs w:val="24"/>
              </w:rPr>
              <w:t> </w:t>
            </w:r>
            <w:r>
              <w:rPr>
                <w:sz w:val="24"/>
                <w:szCs w:val="24"/>
              </w:rPr>
              <w:fldChar w:fldCharType="end"/>
            </w:r>
            <w:bookmarkEnd w:id="31"/>
          </w:p>
        </w:tc>
      </w:tr>
      <w:tr w:rsidR="007B291C" w14:paraId="4E2EBBD3" w14:textId="77777777" w:rsidTr="007B291C">
        <w:trPr>
          <w:jc w:val="center"/>
        </w:trPr>
        <w:tc>
          <w:tcPr>
            <w:tcW w:w="2160" w:type="dxa"/>
          </w:tcPr>
          <w:p w14:paraId="424714CF" w14:textId="77777777" w:rsidR="007B291C" w:rsidRPr="00663750" w:rsidRDefault="007B291C" w:rsidP="007B291C">
            <w:pPr>
              <w:pStyle w:val="NoSpacing"/>
              <w:rPr>
                <w:sz w:val="20"/>
                <w:szCs w:val="20"/>
              </w:rPr>
            </w:pPr>
            <w:r>
              <w:rPr>
                <w:sz w:val="20"/>
                <w:szCs w:val="20"/>
              </w:rPr>
              <w:t>3c. Engaging Students in Learning</w:t>
            </w:r>
          </w:p>
        </w:tc>
        <w:tc>
          <w:tcPr>
            <w:tcW w:w="3060" w:type="dxa"/>
            <w:gridSpan w:val="2"/>
          </w:tcPr>
          <w:p w14:paraId="3BF623CA" w14:textId="77777777" w:rsidR="007B291C" w:rsidRPr="00663750" w:rsidRDefault="00137592" w:rsidP="007B291C">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7B291C" w:rsidRPr="00B96300">
              <w:rPr>
                <w:sz w:val="24"/>
                <w:szCs w:val="24"/>
              </w:rPr>
              <w:instrText xml:space="preserve"> FORMCHECKBOX </w:instrText>
            </w:r>
            <w:r w:rsidR="0095163B">
              <w:rPr>
                <w:sz w:val="24"/>
                <w:szCs w:val="24"/>
              </w:rPr>
            </w:r>
            <w:r w:rsidR="0095163B">
              <w:rPr>
                <w:sz w:val="24"/>
                <w:szCs w:val="24"/>
              </w:rPr>
              <w:fldChar w:fldCharType="separate"/>
            </w:r>
            <w:r w:rsidRPr="00B96300">
              <w:rPr>
                <w:sz w:val="24"/>
                <w:szCs w:val="24"/>
              </w:rPr>
              <w:fldChar w:fldCharType="end"/>
            </w:r>
            <w:r w:rsidR="007B291C">
              <w:rPr>
                <w:sz w:val="20"/>
                <w:szCs w:val="20"/>
              </w:rPr>
              <w:t>Activities and assignments, materials and groupings of students are inappropriate for the instructional outcomes or students’ cultures or levels of understanding, resulting in little intellectual engagement. The lesson has no structure or is poorly paced.</w:t>
            </w:r>
          </w:p>
        </w:tc>
        <w:tc>
          <w:tcPr>
            <w:tcW w:w="3060" w:type="dxa"/>
            <w:gridSpan w:val="2"/>
          </w:tcPr>
          <w:p w14:paraId="6CC7C702" w14:textId="77777777" w:rsidR="007B291C" w:rsidRPr="00663750" w:rsidRDefault="00137592" w:rsidP="007B291C">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7B291C" w:rsidRPr="00B96300">
              <w:rPr>
                <w:sz w:val="24"/>
                <w:szCs w:val="24"/>
              </w:rPr>
              <w:instrText xml:space="preserve"> FORMCHECKBOX </w:instrText>
            </w:r>
            <w:r w:rsidR="0095163B">
              <w:rPr>
                <w:sz w:val="24"/>
                <w:szCs w:val="24"/>
              </w:rPr>
            </w:r>
            <w:r w:rsidR="0095163B">
              <w:rPr>
                <w:sz w:val="24"/>
                <w:szCs w:val="24"/>
              </w:rPr>
              <w:fldChar w:fldCharType="separate"/>
            </w:r>
            <w:r w:rsidRPr="00B96300">
              <w:rPr>
                <w:sz w:val="24"/>
                <w:szCs w:val="24"/>
              </w:rPr>
              <w:fldChar w:fldCharType="end"/>
            </w:r>
            <w:r w:rsidR="007B291C">
              <w:rPr>
                <w:sz w:val="20"/>
                <w:szCs w:val="20"/>
              </w:rPr>
              <w:t>Activities and assignments, materials, and groupings of students are partially appropriate for the instructional outcomes or students’ cultures or levels of understanding, resulting in moderate intellectual engagement. The lesson has a recognizable structure, but that structure is not fully maintained.</w:t>
            </w:r>
          </w:p>
        </w:tc>
        <w:tc>
          <w:tcPr>
            <w:tcW w:w="3060" w:type="dxa"/>
            <w:gridSpan w:val="2"/>
          </w:tcPr>
          <w:p w14:paraId="472A94A2" w14:textId="77777777" w:rsidR="007B291C" w:rsidRPr="00663750" w:rsidRDefault="00137592" w:rsidP="007B291C">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7B291C" w:rsidRPr="00B96300">
              <w:rPr>
                <w:sz w:val="24"/>
                <w:szCs w:val="24"/>
              </w:rPr>
              <w:instrText xml:space="preserve"> FORMCHECKBOX </w:instrText>
            </w:r>
            <w:r w:rsidR="0095163B">
              <w:rPr>
                <w:sz w:val="24"/>
                <w:szCs w:val="24"/>
              </w:rPr>
            </w:r>
            <w:r w:rsidR="0095163B">
              <w:rPr>
                <w:sz w:val="24"/>
                <w:szCs w:val="24"/>
              </w:rPr>
              <w:fldChar w:fldCharType="separate"/>
            </w:r>
            <w:r w:rsidRPr="00B96300">
              <w:rPr>
                <w:sz w:val="24"/>
                <w:szCs w:val="24"/>
              </w:rPr>
              <w:fldChar w:fldCharType="end"/>
            </w:r>
            <w:r w:rsidR="007B291C">
              <w:rPr>
                <w:sz w:val="20"/>
                <w:szCs w:val="20"/>
              </w:rPr>
              <w:t>Activities and assignments, materials, and groupings of students are fully appropriate for the instructional outcomes and students’ culture and levels of understanding. All students are engaged in work of a high level of rigor. The lesson’s structure is coherent, with appropriate pace.</w:t>
            </w:r>
          </w:p>
        </w:tc>
        <w:tc>
          <w:tcPr>
            <w:tcW w:w="3060" w:type="dxa"/>
            <w:gridSpan w:val="2"/>
          </w:tcPr>
          <w:p w14:paraId="4794DCE6" w14:textId="77777777" w:rsidR="007B291C" w:rsidRDefault="00137592" w:rsidP="007B291C">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7B291C" w:rsidRPr="00B96300">
              <w:rPr>
                <w:sz w:val="24"/>
                <w:szCs w:val="24"/>
              </w:rPr>
              <w:instrText xml:space="preserve"> FORMCHECKBOX </w:instrText>
            </w:r>
            <w:r w:rsidR="0095163B">
              <w:rPr>
                <w:sz w:val="24"/>
                <w:szCs w:val="24"/>
              </w:rPr>
            </w:r>
            <w:r w:rsidR="0095163B">
              <w:rPr>
                <w:sz w:val="24"/>
                <w:szCs w:val="24"/>
              </w:rPr>
              <w:fldChar w:fldCharType="separate"/>
            </w:r>
            <w:r w:rsidRPr="00B96300">
              <w:rPr>
                <w:sz w:val="24"/>
                <w:szCs w:val="24"/>
              </w:rPr>
              <w:fldChar w:fldCharType="end"/>
            </w:r>
            <w:r w:rsidR="007B291C">
              <w:rPr>
                <w:sz w:val="20"/>
                <w:szCs w:val="20"/>
              </w:rPr>
              <w:t>Students, throughout the lesson, are highly intellectually engaged in significant learning and make material contributions to the activities, student groupings, and materials. The lesson is adapted as necessary to the needs of individuals, and the structure and pacing allow for student reflection and closure.</w:t>
            </w:r>
          </w:p>
          <w:p w14:paraId="34EB396C" w14:textId="77777777" w:rsidR="007B291C" w:rsidRDefault="007B291C" w:rsidP="007B291C">
            <w:pPr>
              <w:pStyle w:val="NoSpacing"/>
              <w:rPr>
                <w:sz w:val="20"/>
                <w:szCs w:val="20"/>
              </w:rPr>
            </w:pPr>
          </w:p>
          <w:p w14:paraId="3F06C438" w14:textId="77777777" w:rsidR="007B291C" w:rsidRDefault="007B291C" w:rsidP="007B291C">
            <w:pPr>
              <w:pStyle w:val="NoSpacing"/>
              <w:rPr>
                <w:sz w:val="20"/>
                <w:szCs w:val="20"/>
              </w:rPr>
            </w:pPr>
          </w:p>
          <w:p w14:paraId="01A265F9" w14:textId="77777777" w:rsidR="007B291C" w:rsidRPr="00663750" w:rsidRDefault="007B291C" w:rsidP="007B291C">
            <w:pPr>
              <w:pStyle w:val="NoSpacing"/>
              <w:rPr>
                <w:sz w:val="20"/>
                <w:szCs w:val="20"/>
              </w:rPr>
            </w:pPr>
          </w:p>
        </w:tc>
      </w:tr>
      <w:tr w:rsidR="00BB5F61" w14:paraId="60931B49" w14:textId="77777777" w:rsidTr="000F24E5">
        <w:trPr>
          <w:jc w:val="center"/>
        </w:trPr>
        <w:tc>
          <w:tcPr>
            <w:tcW w:w="14400" w:type="dxa"/>
            <w:gridSpan w:val="9"/>
          </w:tcPr>
          <w:p w14:paraId="71E87A99" w14:textId="001B9C76" w:rsidR="00BB5F61" w:rsidRDefault="00BB5F61" w:rsidP="00BB5F61">
            <w:pPr>
              <w:pStyle w:val="NoSpacing"/>
              <w:rPr>
                <w:sz w:val="24"/>
                <w:szCs w:val="24"/>
              </w:rPr>
            </w:pPr>
            <w:r w:rsidRPr="002A30B1">
              <w:rPr>
                <w:rFonts w:asciiTheme="minorHAnsi" w:hAnsiTheme="minorHAnsi" w:cstheme="minorHAnsi"/>
                <w:i/>
                <w:sz w:val="20"/>
                <w:szCs w:val="20"/>
              </w:rPr>
              <w:t>Cite Evidence</w:t>
            </w:r>
            <w:r w:rsidRPr="009D4794">
              <w:rPr>
                <w:rFonts w:cs="Calibri"/>
                <w:sz w:val="24"/>
                <w:szCs w:val="24"/>
              </w:rPr>
              <w:t>:</w:t>
            </w:r>
            <w:r w:rsidR="00137592" w:rsidRPr="009D4794">
              <w:rPr>
                <w:rFonts w:cs="Calibri"/>
                <w:sz w:val="24"/>
                <w:szCs w:val="24"/>
              </w:rPr>
              <w:fldChar w:fldCharType="begin">
                <w:ffData>
                  <w:name w:val="Text37"/>
                  <w:enabled/>
                  <w:calcOnExit w:val="0"/>
                  <w:textInput/>
                </w:ffData>
              </w:fldChar>
            </w:r>
            <w:bookmarkStart w:id="32" w:name="Text37"/>
            <w:r w:rsidR="009D4794" w:rsidRPr="009D4794">
              <w:rPr>
                <w:rFonts w:cs="Calibri"/>
                <w:sz w:val="24"/>
                <w:szCs w:val="24"/>
              </w:rPr>
              <w:instrText xml:space="preserve"> FORMTEXT </w:instrText>
            </w:r>
            <w:r w:rsidR="00137592" w:rsidRPr="009D4794">
              <w:rPr>
                <w:rFonts w:cs="Calibri"/>
                <w:sz w:val="24"/>
                <w:szCs w:val="24"/>
              </w:rPr>
            </w:r>
            <w:r w:rsidR="00137592" w:rsidRPr="009D4794">
              <w:rPr>
                <w:rFonts w:cs="Calibri"/>
                <w:sz w:val="24"/>
                <w:szCs w:val="24"/>
              </w:rPr>
              <w:fldChar w:fldCharType="separate"/>
            </w:r>
            <w:r w:rsidR="00D174C1">
              <w:rPr>
                <w:rFonts w:cs="Calibri"/>
                <w:sz w:val="24"/>
                <w:szCs w:val="24"/>
              </w:rPr>
              <w:t> </w:t>
            </w:r>
            <w:r w:rsidR="00D174C1">
              <w:rPr>
                <w:rFonts w:cs="Calibri"/>
                <w:sz w:val="24"/>
                <w:szCs w:val="24"/>
              </w:rPr>
              <w:t> </w:t>
            </w:r>
            <w:r w:rsidR="00D174C1">
              <w:rPr>
                <w:rFonts w:cs="Calibri"/>
                <w:sz w:val="24"/>
                <w:szCs w:val="24"/>
              </w:rPr>
              <w:t> </w:t>
            </w:r>
            <w:r w:rsidR="00D174C1">
              <w:rPr>
                <w:rFonts w:cs="Calibri"/>
                <w:sz w:val="24"/>
                <w:szCs w:val="24"/>
              </w:rPr>
              <w:t> </w:t>
            </w:r>
            <w:r w:rsidR="00D174C1">
              <w:rPr>
                <w:rFonts w:cs="Calibri"/>
                <w:sz w:val="24"/>
                <w:szCs w:val="24"/>
              </w:rPr>
              <w:t> </w:t>
            </w:r>
            <w:r w:rsidR="00137592" w:rsidRPr="009D4794">
              <w:rPr>
                <w:rFonts w:cs="Calibri"/>
                <w:sz w:val="24"/>
                <w:szCs w:val="24"/>
              </w:rPr>
              <w:fldChar w:fldCharType="end"/>
            </w:r>
            <w:bookmarkEnd w:id="32"/>
          </w:p>
          <w:p w14:paraId="7EB428ED" w14:textId="77777777" w:rsidR="00BB5F61" w:rsidRPr="00B96300" w:rsidRDefault="00137592" w:rsidP="007B291C">
            <w:pPr>
              <w:pStyle w:val="NoSpacing"/>
              <w:rPr>
                <w:sz w:val="24"/>
                <w:szCs w:val="24"/>
              </w:rPr>
            </w:pPr>
            <w:r>
              <w:rPr>
                <w:sz w:val="24"/>
                <w:szCs w:val="24"/>
              </w:rPr>
              <w:fldChar w:fldCharType="begin">
                <w:ffData>
                  <w:name w:val="Text38"/>
                  <w:enabled/>
                  <w:calcOnExit w:val="0"/>
                  <w:textInput/>
                </w:ffData>
              </w:fldChar>
            </w:r>
            <w:bookmarkStart w:id="33" w:name="Text38"/>
            <w:r w:rsidR="009D4794">
              <w:rPr>
                <w:sz w:val="24"/>
                <w:szCs w:val="24"/>
              </w:rPr>
              <w:instrText xml:space="preserve"> FORMTEXT </w:instrText>
            </w:r>
            <w:r>
              <w:rPr>
                <w:sz w:val="24"/>
                <w:szCs w:val="24"/>
              </w:rPr>
            </w:r>
            <w:r>
              <w:rPr>
                <w:sz w:val="24"/>
                <w:szCs w:val="24"/>
              </w:rPr>
              <w:fldChar w:fldCharType="separate"/>
            </w:r>
            <w:r w:rsidR="009D4794">
              <w:rPr>
                <w:noProof/>
                <w:sz w:val="24"/>
                <w:szCs w:val="24"/>
              </w:rPr>
              <w:t> </w:t>
            </w:r>
            <w:r w:rsidR="009D4794">
              <w:rPr>
                <w:noProof/>
                <w:sz w:val="24"/>
                <w:szCs w:val="24"/>
              </w:rPr>
              <w:t> </w:t>
            </w:r>
            <w:r w:rsidR="009D4794">
              <w:rPr>
                <w:noProof/>
                <w:sz w:val="24"/>
                <w:szCs w:val="24"/>
              </w:rPr>
              <w:t> </w:t>
            </w:r>
            <w:r w:rsidR="009D4794">
              <w:rPr>
                <w:noProof/>
                <w:sz w:val="24"/>
                <w:szCs w:val="24"/>
              </w:rPr>
              <w:t> </w:t>
            </w:r>
            <w:r w:rsidR="009D4794">
              <w:rPr>
                <w:noProof/>
                <w:sz w:val="24"/>
                <w:szCs w:val="24"/>
              </w:rPr>
              <w:t> </w:t>
            </w:r>
            <w:r>
              <w:rPr>
                <w:sz w:val="24"/>
                <w:szCs w:val="24"/>
              </w:rPr>
              <w:fldChar w:fldCharType="end"/>
            </w:r>
            <w:bookmarkEnd w:id="33"/>
          </w:p>
        </w:tc>
      </w:tr>
      <w:tr w:rsidR="007B291C" w14:paraId="44CB2D90" w14:textId="77777777" w:rsidTr="007B291C">
        <w:trPr>
          <w:jc w:val="center"/>
        </w:trPr>
        <w:tc>
          <w:tcPr>
            <w:tcW w:w="2160" w:type="dxa"/>
          </w:tcPr>
          <w:p w14:paraId="068A9DDC" w14:textId="77777777" w:rsidR="007B291C" w:rsidRPr="00663750" w:rsidRDefault="007B291C" w:rsidP="007B291C">
            <w:pPr>
              <w:pStyle w:val="NoSpacing"/>
              <w:rPr>
                <w:sz w:val="20"/>
                <w:szCs w:val="20"/>
              </w:rPr>
            </w:pPr>
            <w:r>
              <w:rPr>
                <w:sz w:val="20"/>
                <w:szCs w:val="20"/>
              </w:rPr>
              <w:t>3d. Using Assessment in Instruction</w:t>
            </w:r>
          </w:p>
        </w:tc>
        <w:tc>
          <w:tcPr>
            <w:tcW w:w="3060" w:type="dxa"/>
            <w:gridSpan w:val="2"/>
          </w:tcPr>
          <w:p w14:paraId="0ED6A856" w14:textId="77777777" w:rsidR="007B291C" w:rsidRPr="00663750" w:rsidRDefault="00137592" w:rsidP="007B291C">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7B291C" w:rsidRPr="00B96300">
              <w:rPr>
                <w:sz w:val="24"/>
                <w:szCs w:val="24"/>
              </w:rPr>
              <w:instrText xml:space="preserve"> FORMCHECKBOX </w:instrText>
            </w:r>
            <w:r w:rsidR="0095163B">
              <w:rPr>
                <w:sz w:val="24"/>
                <w:szCs w:val="24"/>
              </w:rPr>
            </w:r>
            <w:r w:rsidR="0095163B">
              <w:rPr>
                <w:sz w:val="24"/>
                <w:szCs w:val="24"/>
              </w:rPr>
              <w:fldChar w:fldCharType="separate"/>
            </w:r>
            <w:r w:rsidRPr="00B96300">
              <w:rPr>
                <w:sz w:val="24"/>
                <w:szCs w:val="24"/>
              </w:rPr>
              <w:fldChar w:fldCharType="end"/>
            </w:r>
            <w:r w:rsidR="007B291C">
              <w:rPr>
                <w:sz w:val="20"/>
                <w:szCs w:val="20"/>
              </w:rPr>
              <w:t xml:space="preserve">Assessment is not used in instruction, either through monitoring of progress by the teacher or students, or through feedback to students. Students are unaware of the assessment </w:t>
            </w:r>
            <w:r w:rsidR="007B291C">
              <w:rPr>
                <w:sz w:val="20"/>
                <w:szCs w:val="20"/>
              </w:rPr>
              <w:lastRenderedPageBreak/>
              <w:t>criteria used to evaluate their work.</w:t>
            </w:r>
          </w:p>
        </w:tc>
        <w:tc>
          <w:tcPr>
            <w:tcW w:w="3060" w:type="dxa"/>
            <w:gridSpan w:val="2"/>
          </w:tcPr>
          <w:p w14:paraId="5C04B38C" w14:textId="77777777" w:rsidR="007B291C" w:rsidRPr="00663750" w:rsidRDefault="00137592" w:rsidP="007B291C">
            <w:pPr>
              <w:pStyle w:val="NoSpacing"/>
              <w:rPr>
                <w:sz w:val="20"/>
                <w:szCs w:val="20"/>
              </w:rPr>
            </w:pPr>
            <w:r w:rsidRPr="00B96300">
              <w:rPr>
                <w:sz w:val="24"/>
                <w:szCs w:val="24"/>
              </w:rPr>
              <w:lastRenderedPageBreak/>
              <w:fldChar w:fldCharType="begin">
                <w:ffData>
                  <w:name w:val="Check1"/>
                  <w:enabled/>
                  <w:calcOnExit w:val="0"/>
                  <w:checkBox>
                    <w:sizeAuto/>
                    <w:default w:val="0"/>
                    <w:checked w:val="0"/>
                  </w:checkBox>
                </w:ffData>
              </w:fldChar>
            </w:r>
            <w:r w:rsidR="007B291C" w:rsidRPr="00B96300">
              <w:rPr>
                <w:sz w:val="24"/>
                <w:szCs w:val="24"/>
              </w:rPr>
              <w:instrText xml:space="preserve"> FORMCHECKBOX </w:instrText>
            </w:r>
            <w:r w:rsidR="0095163B">
              <w:rPr>
                <w:sz w:val="24"/>
                <w:szCs w:val="24"/>
              </w:rPr>
            </w:r>
            <w:r w:rsidR="0095163B">
              <w:rPr>
                <w:sz w:val="24"/>
                <w:szCs w:val="24"/>
              </w:rPr>
              <w:fldChar w:fldCharType="separate"/>
            </w:r>
            <w:r w:rsidRPr="00B96300">
              <w:rPr>
                <w:sz w:val="24"/>
                <w:szCs w:val="24"/>
              </w:rPr>
              <w:fldChar w:fldCharType="end"/>
            </w:r>
            <w:r w:rsidR="007B291C">
              <w:rPr>
                <w:sz w:val="20"/>
                <w:szCs w:val="20"/>
              </w:rPr>
              <w:t xml:space="preserve">Assessment is occasionally used in instruction, through some monitoring of progress of learning by the teacher and/or students. Feedback to students is uneven, and students are aware of only </w:t>
            </w:r>
            <w:r w:rsidR="007B291C">
              <w:rPr>
                <w:sz w:val="20"/>
                <w:szCs w:val="20"/>
              </w:rPr>
              <w:lastRenderedPageBreak/>
              <w:t>some of the assessment criteria used to evaluate their work.</w:t>
            </w:r>
          </w:p>
        </w:tc>
        <w:tc>
          <w:tcPr>
            <w:tcW w:w="3060" w:type="dxa"/>
            <w:gridSpan w:val="2"/>
          </w:tcPr>
          <w:p w14:paraId="3B68E690" w14:textId="77777777" w:rsidR="007B291C" w:rsidRPr="00663750" w:rsidRDefault="00137592" w:rsidP="007B291C">
            <w:pPr>
              <w:pStyle w:val="NoSpacing"/>
              <w:rPr>
                <w:sz w:val="20"/>
                <w:szCs w:val="20"/>
              </w:rPr>
            </w:pPr>
            <w:r w:rsidRPr="00B96300">
              <w:rPr>
                <w:sz w:val="24"/>
                <w:szCs w:val="24"/>
              </w:rPr>
              <w:lastRenderedPageBreak/>
              <w:fldChar w:fldCharType="begin">
                <w:ffData>
                  <w:name w:val="Check1"/>
                  <w:enabled/>
                  <w:calcOnExit w:val="0"/>
                  <w:checkBox>
                    <w:sizeAuto/>
                    <w:default w:val="0"/>
                    <w:checked w:val="0"/>
                  </w:checkBox>
                </w:ffData>
              </w:fldChar>
            </w:r>
            <w:r w:rsidR="007B291C" w:rsidRPr="00B96300">
              <w:rPr>
                <w:sz w:val="24"/>
                <w:szCs w:val="24"/>
              </w:rPr>
              <w:instrText xml:space="preserve"> FORMCHECKBOX </w:instrText>
            </w:r>
            <w:r w:rsidR="0095163B">
              <w:rPr>
                <w:sz w:val="24"/>
                <w:szCs w:val="24"/>
              </w:rPr>
            </w:r>
            <w:r w:rsidR="0095163B">
              <w:rPr>
                <w:sz w:val="24"/>
                <w:szCs w:val="24"/>
              </w:rPr>
              <w:fldChar w:fldCharType="separate"/>
            </w:r>
            <w:r w:rsidRPr="00B96300">
              <w:rPr>
                <w:sz w:val="24"/>
                <w:szCs w:val="24"/>
              </w:rPr>
              <w:fldChar w:fldCharType="end"/>
            </w:r>
            <w:r w:rsidR="007B291C">
              <w:rPr>
                <w:sz w:val="20"/>
                <w:szCs w:val="20"/>
              </w:rPr>
              <w:t xml:space="preserve">Assessment is regularly used in instruction, through self-assessment by students, monitoring of progress of learning by the teacher and/or students, and high-quality feedback to </w:t>
            </w:r>
            <w:r w:rsidR="007B291C">
              <w:rPr>
                <w:sz w:val="20"/>
                <w:szCs w:val="20"/>
              </w:rPr>
              <w:lastRenderedPageBreak/>
              <w:t>students. Students are fully aware of the assessment criteria used to evaluate their work.</w:t>
            </w:r>
          </w:p>
        </w:tc>
        <w:tc>
          <w:tcPr>
            <w:tcW w:w="3060" w:type="dxa"/>
            <w:gridSpan w:val="2"/>
          </w:tcPr>
          <w:p w14:paraId="426200F2" w14:textId="77777777" w:rsidR="007B291C" w:rsidRPr="00663750" w:rsidRDefault="00137592" w:rsidP="007B291C">
            <w:pPr>
              <w:pStyle w:val="NoSpacing"/>
              <w:rPr>
                <w:sz w:val="20"/>
                <w:szCs w:val="20"/>
              </w:rPr>
            </w:pPr>
            <w:r w:rsidRPr="00B96300">
              <w:rPr>
                <w:sz w:val="24"/>
                <w:szCs w:val="24"/>
              </w:rPr>
              <w:lastRenderedPageBreak/>
              <w:fldChar w:fldCharType="begin">
                <w:ffData>
                  <w:name w:val="Check1"/>
                  <w:enabled/>
                  <w:calcOnExit w:val="0"/>
                  <w:checkBox>
                    <w:sizeAuto/>
                    <w:default w:val="0"/>
                    <w:checked w:val="0"/>
                  </w:checkBox>
                </w:ffData>
              </w:fldChar>
            </w:r>
            <w:r w:rsidR="007B291C" w:rsidRPr="00B96300">
              <w:rPr>
                <w:sz w:val="24"/>
                <w:szCs w:val="24"/>
              </w:rPr>
              <w:instrText xml:space="preserve"> FORMCHECKBOX </w:instrText>
            </w:r>
            <w:r w:rsidR="0095163B">
              <w:rPr>
                <w:sz w:val="24"/>
                <w:szCs w:val="24"/>
              </w:rPr>
            </w:r>
            <w:r w:rsidR="0095163B">
              <w:rPr>
                <w:sz w:val="24"/>
                <w:szCs w:val="24"/>
              </w:rPr>
              <w:fldChar w:fldCharType="separate"/>
            </w:r>
            <w:r w:rsidRPr="00B96300">
              <w:rPr>
                <w:sz w:val="24"/>
                <w:szCs w:val="24"/>
              </w:rPr>
              <w:fldChar w:fldCharType="end"/>
            </w:r>
            <w:r w:rsidR="007B291C">
              <w:rPr>
                <w:sz w:val="20"/>
                <w:szCs w:val="20"/>
              </w:rPr>
              <w:t xml:space="preserve">Assessment is used in sophisticated manner in instruction, through student involvement in establishing the assessment criteria, self-assessment by students, </w:t>
            </w:r>
            <w:r w:rsidR="007B291C">
              <w:rPr>
                <w:sz w:val="20"/>
                <w:szCs w:val="20"/>
              </w:rPr>
              <w:lastRenderedPageBreak/>
              <w:t>monitoring of progress by both students and teachers, and high quality feedback to students from a variety of sources.</w:t>
            </w:r>
          </w:p>
        </w:tc>
      </w:tr>
      <w:tr w:rsidR="00BB5F61" w14:paraId="275CB328" w14:textId="77777777" w:rsidTr="000F24E5">
        <w:trPr>
          <w:jc w:val="center"/>
        </w:trPr>
        <w:tc>
          <w:tcPr>
            <w:tcW w:w="14400" w:type="dxa"/>
            <w:gridSpan w:val="9"/>
          </w:tcPr>
          <w:p w14:paraId="419FCB7F" w14:textId="51C8ABD1" w:rsidR="00BB5F61" w:rsidRDefault="00BB5F61" w:rsidP="00BB5F61">
            <w:pPr>
              <w:pStyle w:val="NoSpacing"/>
              <w:rPr>
                <w:sz w:val="24"/>
                <w:szCs w:val="24"/>
              </w:rPr>
            </w:pPr>
            <w:r w:rsidRPr="002A30B1">
              <w:rPr>
                <w:rFonts w:asciiTheme="minorHAnsi" w:hAnsiTheme="minorHAnsi" w:cstheme="minorHAnsi"/>
                <w:i/>
                <w:sz w:val="20"/>
                <w:szCs w:val="20"/>
              </w:rPr>
              <w:lastRenderedPageBreak/>
              <w:t>Cite Evidence:</w:t>
            </w:r>
            <w:r w:rsidR="00137592" w:rsidRPr="009D4794">
              <w:rPr>
                <w:rFonts w:cs="Calibri"/>
                <w:sz w:val="24"/>
                <w:szCs w:val="24"/>
              </w:rPr>
              <w:fldChar w:fldCharType="begin">
                <w:ffData>
                  <w:name w:val="Text39"/>
                  <w:enabled/>
                  <w:calcOnExit w:val="0"/>
                  <w:textInput/>
                </w:ffData>
              </w:fldChar>
            </w:r>
            <w:bookmarkStart w:id="34" w:name="Text39"/>
            <w:r w:rsidR="009D4794" w:rsidRPr="009D4794">
              <w:rPr>
                <w:rFonts w:cs="Calibri"/>
                <w:sz w:val="24"/>
                <w:szCs w:val="24"/>
              </w:rPr>
              <w:instrText xml:space="preserve"> FORMTEXT </w:instrText>
            </w:r>
            <w:r w:rsidR="00137592" w:rsidRPr="009D4794">
              <w:rPr>
                <w:rFonts w:cs="Calibri"/>
                <w:sz w:val="24"/>
                <w:szCs w:val="24"/>
              </w:rPr>
            </w:r>
            <w:r w:rsidR="00137592" w:rsidRPr="009D4794">
              <w:rPr>
                <w:rFonts w:cs="Calibri"/>
                <w:sz w:val="24"/>
                <w:szCs w:val="24"/>
              </w:rPr>
              <w:fldChar w:fldCharType="separate"/>
            </w:r>
            <w:r w:rsidR="00D174C1">
              <w:rPr>
                <w:rFonts w:cs="Calibri"/>
                <w:sz w:val="24"/>
                <w:szCs w:val="24"/>
              </w:rPr>
              <w:t> </w:t>
            </w:r>
            <w:r w:rsidR="00D174C1">
              <w:rPr>
                <w:rFonts w:cs="Calibri"/>
                <w:sz w:val="24"/>
                <w:szCs w:val="24"/>
              </w:rPr>
              <w:t> </w:t>
            </w:r>
            <w:r w:rsidR="00D174C1">
              <w:rPr>
                <w:rFonts w:cs="Calibri"/>
                <w:sz w:val="24"/>
                <w:szCs w:val="24"/>
              </w:rPr>
              <w:t> </w:t>
            </w:r>
            <w:r w:rsidR="00D174C1">
              <w:rPr>
                <w:rFonts w:cs="Calibri"/>
                <w:sz w:val="24"/>
                <w:szCs w:val="24"/>
              </w:rPr>
              <w:t> </w:t>
            </w:r>
            <w:r w:rsidR="00D174C1">
              <w:rPr>
                <w:rFonts w:cs="Calibri"/>
                <w:sz w:val="24"/>
                <w:szCs w:val="24"/>
              </w:rPr>
              <w:t> </w:t>
            </w:r>
            <w:r w:rsidR="00137592" w:rsidRPr="009D4794">
              <w:rPr>
                <w:rFonts w:cs="Calibri"/>
                <w:sz w:val="24"/>
                <w:szCs w:val="24"/>
              </w:rPr>
              <w:fldChar w:fldCharType="end"/>
            </w:r>
            <w:bookmarkEnd w:id="34"/>
          </w:p>
          <w:p w14:paraId="2A4EAD57" w14:textId="77777777" w:rsidR="00BB5F61" w:rsidRPr="00B96300" w:rsidRDefault="00137592" w:rsidP="007B291C">
            <w:pPr>
              <w:pStyle w:val="NoSpacing"/>
              <w:rPr>
                <w:sz w:val="24"/>
                <w:szCs w:val="24"/>
              </w:rPr>
            </w:pPr>
            <w:r>
              <w:rPr>
                <w:sz w:val="24"/>
                <w:szCs w:val="24"/>
              </w:rPr>
              <w:fldChar w:fldCharType="begin">
                <w:ffData>
                  <w:name w:val="Text40"/>
                  <w:enabled/>
                  <w:calcOnExit w:val="0"/>
                  <w:textInput/>
                </w:ffData>
              </w:fldChar>
            </w:r>
            <w:bookmarkStart w:id="35" w:name="Text40"/>
            <w:r w:rsidR="009D4794">
              <w:rPr>
                <w:sz w:val="24"/>
                <w:szCs w:val="24"/>
              </w:rPr>
              <w:instrText xml:space="preserve"> FORMTEXT </w:instrText>
            </w:r>
            <w:r>
              <w:rPr>
                <w:sz w:val="24"/>
                <w:szCs w:val="24"/>
              </w:rPr>
            </w:r>
            <w:r>
              <w:rPr>
                <w:sz w:val="24"/>
                <w:szCs w:val="24"/>
              </w:rPr>
              <w:fldChar w:fldCharType="separate"/>
            </w:r>
            <w:r w:rsidR="009D4794">
              <w:rPr>
                <w:noProof/>
                <w:sz w:val="24"/>
                <w:szCs w:val="24"/>
              </w:rPr>
              <w:t> </w:t>
            </w:r>
            <w:r w:rsidR="009D4794">
              <w:rPr>
                <w:noProof/>
                <w:sz w:val="24"/>
                <w:szCs w:val="24"/>
              </w:rPr>
              <w:t> </w:t>
            </w:r>
            <w:r w:rsidR="009D4794">
              <w:rPr>
                <w:noProof/>
                <w:sz w:val="24"/>
                <w:szCs w:val="24"/>
              </w:rPr>
              <w:t> </w:t>
            </w:r>
            <w:r w:rsidR="009D4794">
              <w:rPr>
                <w:noProof/>
                <w:sz w:val="24"/>
                <w:szCs w:val="24"/>
              </w:rPr>
              <w:t> </w:t>
            </w:r>
            <w:r w:rsidR="009D4794">
              <w:rPr>
                <w:noProof/>
                <w:sz w:val="24"/>
                <w:szCs w:val="24"/>
              </w:rPr>
              <w:t> </w:t>
            </w:r>
            <w:r>
              <w:rPr>
                <w:sz w:val="24"/>
                <w:szCs w:val="24"/>
              </w:rPr>
              <w:fldChar w:fldCharType="end"/>
            </w:r>
            <w:bookmarkEnd w:id="35"/>
          </w:p>
        </w:tc>
      </w:tr>
      <w:tr w:rsidR="007B291C" w14:paraId="7E2AFC39" w14:textId="77777777" w:rsidTr="007B291C">
        <w:trPr>
          <w:jc w:val="center"/>
        </w:trPr>
        <w:tc>
          <w:tcPr>
            <w:tcW w:w="2160" w:type="dxa"/>
          </w:tcPr>
          <w:p w14:paraId="2A51C320" w14:textId="77777777" w:rsidR="007B291C" w:rsidRPr="00663750" w:rsidRDefault="007B291C" w:rsidP="007B291C">
            <w:pPr>
              <w:pStyle w:val="NoSpacing"/>
              <w:rPr>
                <w:sz w:val="20"/>
                <w:szCs w:val="20"/>
              </w:rPr>
            </w:pPr>
            <w:r>
              <w:rPr>
                <w:sz w:val="20"/>
                <w:szCs w:val="20"/>
              </w:rPr>
              <w:t>3e.  Demonstrating Flexibility and Responsiveness</w:t>
            </w:r>
          </w:p>
        </w:tc>
        <w:tc>
          <w:tcPr>
            <w:tcW w:w="3060" w:type="dxa"/>
            <w:gridSpan w:val="2"/>
          </w:tcPr>
          <w:p w14:paraId="1DB761F1" w14:textId="77777777" w:rsidR="007B291C" w:rsidRPr="00663750" w:rsidRDefault="00137592" w:rsidP="007B291C">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7B291C" w:rsidRPr="00B96300">
              <w:rPr>
                <w:sz w:val="24"/>
                <w:szCs w:val="24"/>
              </w:rPr>
              <w:instrText xml:space="preserve"> FORMCHECKBOX </w:instrText>
            </w:r>
            <w:r w:rsidR="0095163B">
              <w:rPr>
                <w:sz w:val="24"/>
                <w:szCs w:val="24"/>
              </w:rPr>
            </w:r>
            <w:r w:rsidR="0095163B">
              <w:rPr>
                <w:sz w:val="24"/>
                <w:szCs w:val="24"/>
              </w:rPr>
              <w:fldChar w:fldCharType="separate"/>
            </w:r>
            <w:r w:rsidRPr="00B96300">
              <w:rPr>
                <w:sz w:val="24"/>
                <w:szCs w:val="24"/>
              </w:rPr>
              <w:fldChar w:fldCharType="end"/>
            </w:r>
            <w:r w:rsidR="007B291C">
              <w:rPr>
                <w:sz w:val="20"/>
                <w:szCs w:val="20"/>
              </w:rPr>
              <w:t>The teacher adheres to the instruction plan, even when a change would improve the lesson or address students’ lack of interest. The teacher brushes aside student questions; when students experience difficulty, the teacher blames the students or their home environment.</w:t>
            </w:r>
          </w:p>
        </w:tc>
        <w:tc>
          <w:tcPr>
            <w:tcW w:w="3060" w:type="dxa"/>
            <w:gridSpan w:val="2"/>
          </w:tcPr>
          <w:p w14:paraId="1F3520B0" w14:textId="77777777" w:rsidR="007B291C" w:rsidRPr="00663750" w:rsidRDefault="00137592" w:rsidP="007B291C">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7B291C" w:rsidRPr="00B96300">
              <w:rPr>
                <w:sz w:val="24"/>
                <w:szCs w:val="24"/>
              </w:rPr>
              <w:instrText xml:space="preserve"> FORMCHECKBOX </w:instrText>
            </w:r>
            <w:r w:rsidR="0095163B">
              <w:rPr>
                <w:sz w:val="24"/>
                <w:szCs w:val="24"/>
              </w:rPr>
            </w:r>
            <w:r w:rsidR="0095163B">
              <w:rPr>
                <w:sz w:val="24"/>
                <w:szCs w:val="24"/>
              </w:rPr>
              <w:fldChar w:fldCharType="separate"/>
            </w:r>
            <w:r w:rsidRPr="00B96300">
              <w:rPr>
                <w:sz w:val="24"/>
                <w:szCs w:val="24"/>
              </w:rPr>
              <w:fldChar w:fldCharType="end"/>
            </w:r>
            <w:r w:rsidR="007B291C">
              <w:rPr>
                <w:sz w:val="20"/>
                <w:szCs w:val="20"/>
              </w:rPr>
              <w:t>The teacher attempts to modify the lesson when needed and to respond to student questions, with moderate success. The teacher accepts responsibility for student success, but has only a limited repertoire of strategies to draw upon.</w:t>
            </w:r>
          </w:p>
        </w:tc>
        <w:tc>
          <w:tcPr>
            <w:tcW w:w="3060" w:type="dxa"/>
            <w:gridSpan w:val="2"/>
          </w:tcPr>
          <w:p w14:paraId="5433B403" w14:textId="77777777" w:rsidR="007B291C" w:rsidRPr="00663750" w:rsidRDefault="00137592" w:rsidP="007B291C">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7B291C" w:rsidRPr="00B96300">
              <w:rPr>
                <w:sz w:val="24"/>
                <w:szCs w:val="24"/>
              </w:rPr>
              <w:instrText xml:space="preserve"> FORMCHECKBOX </w:instrText>
            </w:r>
            <w:r w:rsidR="0095163B">
              <w:rPr>
                <w:sz w:val="24"/>
                <w:szCs w:val="24"/>
              </w:rPr>
            </w:r>
            <w:r w:rsidR="0095163B">
              <w:rPr>
                <w:sz w:val="24"/>
                <w:szCs w:val="24"/>
              </w:rPr>
              <w:fldChar w:fldCharType="separate"/>
            </w:r>
            <w:r w:rsidRPr="00B96300">
              <w:rPr>
                <w:sz w:val="24"/>
                <w:szCs w:val="24"/>
              </w:rPr>
              <w:fldChar w:fldCharType="end"/>
            </w:r>
            <w:r w:rsidR="007B291C">
              <w:rPr>
                <w:sz w:val="20"/>
                <w:szCs w:val="20"/>
              </w:rPr>
              <w:t>The teacher promotes the successful learning of all students, making adjustments as needed to instruction plans and accommodating student questions, needs and interests.</w:t>
            </w:r>
          </w:p>
        </w:tc>
        <w:tc>
          <w:tcPr>
            <w:tcW w:w="3060" w:type="dxa"/>
            <w:gridSpan w:val="2"/>
          </w:tcPr>
          <w:p w14:paraId="5E8DBA25" w14:textId="77777777" w:rsidR="007B291C" w:rsidRPr="00663750" w:rsidRDefault="00137592" w:rsidP="007B291C">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7B291C" w:rsidRPr="00B96300">
              <w:rPr>
                <w:sz w:val="24"/>
                <w:szCs w:val="24"/>
              </w:rPr>
              <w:instrText xml:space="preserve"> FORMCHECKBOX </w:instrText>
            </w:r>
            <w:r w:rsidR="0095163B">
              <w:rPr>
                <w:sz w:val="24"/>
                <w:szCs w:val="24"/>
              </w:rPr>
            </w:r>
            <w:r w:rsidR="0095163B">
              <w:rPr>
                <w:sz w:val="24"/>
                <w:szCs w:val="24"/>
              </w:rPr>
              <w:fldChar w:fldCharType="separate"/>
            </w:r>
            <w:r w:rsidRPr="00B96300">
              <w:rPr>
                <w:sz w:val="24"/>
                <w:szCs w:val="24"/>
              </w:rPr>
              <w:fldChar w:fldCharType="end"/>
            </w:r>
            <w:r w:rsidR="007B291C">
              <w:rPr>
                <w:sz w:val="20"/>
                <w:szCs w:val="20"/>
              </w:rPr>
              <w:t>The teacher seizes an opportunity to enhance learning, building on a spontaneous event or student interests. The teacher ensures the success of all students, using an extensive repertoire of instructional strategies.</w:t>
            </w:r>
          </w:p>
        </w:tc>
      </w:tr>
      <w:tr w:rsidR="00BB5F61" w14:paraId="6838FD63" w14:textId="77777777" w:rsidTr="000F24E5">
        <w:trPr>
          <w:jc w:val="center"/>
        </w:trPr>
        <w:tc>
          <w:tcPr>
            <w:tcW w:w="14400" w:type="dxa"/>
            <w:gridSpan w:val="9"/>
          </w:tcPr>
          <w:p w14:paraId="521B0E4B" w14:textId="7B174ADA" w:rsidR="00BB5F61" w:rsidRDefault="00BB5F61" w:rsidP="00BB5F61">
            <w:pPr>
              <w:pStyle w:val="NoSpacing"/>
              <w:rPr>
                <w:sz w:val="24"/>
                <w:szCs w:val="24"/>
              </w:rPr>
            </w:pPr>
            <w:r w:rsidRPr="002A30B1">
              <w:rPr>
                <w:rFonts w:asciiTheme="minorHAnsi" w:hAnsiTheme="minorHAnsi" w:cstheme="minorHAnsi"/>
                <w:i/>
                <w:sz w:val="20"/>
                <w:szCs w:val="20"/>
              </w:rPr>
              <w:t>Cite Evidence</w:t>
            </w:r>
            <w:r w:rsidRPr="009D4794">
              <w:rPr>
                <w:rFonts w:cs="Calibri"/>
                <w:sz w:val="24"/>
                <w:szCs w:val="24"/>
              </w:rPr>
              <w:t>:</w:t>
            </w:r>
            <w:r w:rsidR="00137592" w:rsidRPr="009D4794">
              <w:rPr>
                <w:rFonts w:cs="Calibri"/>
                <w:sz w:val="24"/>
                <w:szCs w:val="24"/>
              </w:rPr>
              <w:fldChar w:fldCharType="begin">
                <w:ffData>
                  <w:name w:val="Text41"/>
                  <w:enabled/>
                  <w:calcOnExit w:val="0"/>
                  <w:textInput/>
                </w:ffData>
              </w:fldChar>
            </w:r>
            <w:bookmarkStart w:id="36" w:name="Text41"/>
            <w:r w:rsidR="009D4794" w:rsidRPr="009D4794">
              <w:rPr>
                <w:rFonts w:cs="Calibri"/>
                <w:sz w:val="24"/>
                <w:szCs w:val="24"/>
              </w:rPr>
              <w:instrText xml:space="preserve"> FORMTEXT </w:instrText>
            </w:r>
            <w:r w:rsidR="00137592" w:rsidRPr="009D4794">
              <w:rPr>
                <w:rFonts w:cs="Calibri"/>
                <w:sz w:val="24"/>
                <w:szCs w:val="24"/>
              </w:rPr>
            </w:r>
            <w:r w:rsidR="00137592" w:rsidRPr="009D4794">
              <w:rPr>
                <w:rFonts w:cs="Calibri"/>
                <w:sz w:val="24"/>
                <w:szCs w:val="24"/>
              </w:rPr>
              <w:fldChar w:fldCharType="separate"/>
            </w:r>
            <w:r w:rsidR="00D174C1">
              <w:rPr>
                <w:rFonts w:cs="Calibri"/>
                <w:sz w:val="24"/>
                <w:szCs w:val="24"/>
              </w:rPr>
              <w:t> </w:t>
            </w:r>
            <w:r w:rsidR="00D174C1">
              <w:rPr>
                <w:rFonts w:cs="Calibri"/>
                <w:sz w:val="24"/>
                <w:szCs w:val="24"/>
              </w:rPr>
              <w:t> </w:t>
            </w:r>
            <w:r w:rsidR="00D174C1">
              <w:rPr>
                <w:rFonts w:cs="Calibri"/>
                <w:sz w:val="24"/>
                <w:szCs w:val="24"/>
              </w:rPr>
              <w:t> </w:t>
            </w:r>
            <w:r w:rsidR="00D174C1">
              <w:rPr>
                <w:rFonts w:cs="Calibri"/>
                <w:sz w:val="24"/>
                <w:szCs w:val="24"/>
              </w:rPr>
              <w:t> </w:t>
            </w:r>
            <w:r w:rsidR="00D174C1">
              <w:rPr>
                <w:rFonts w:cs="Calibri"/>
                <w:sz w:val="24"/>
                <w:szCs w:val="24"/>
              </w:rPr>
              <w:t> </w:t>
            </w:r>
            <w:r w:rsidR="00137592" w:rsidRPr="009D4794">
              <w:rPr>
                <w:rFonts w:cs="Calibri"/>
                <w:sz w:val="24"/>
                <w:szCs w:val="24"/>
              </w:rPr>
              <w:fldChar w:fldCharType="end"/>
            </w:r>
            <w:bookmarkEnd w:id="36"/>
          </w:p>
          <w:p w14:paraId="73002930" w14:textId="77777777" w:rsidR="00BB5F61" w:rsidRPr="00B96300" w:rsidRDefault="00137592" w:rsidP="007B291C">
            <w:pPr>
              <w:pStyle w:val="NoSpacing"/>
              <w:rPr>
                <w:sz w:val="24"/>
                <w:szCs w:val="24"/>
              </w:rPr>
            </w:pPr>
            <w:r>
              <w:rPr>
                <w:sz w:val="24"/>
                <w:szCs w:val="24"/>
              </w:rPr>
              <w:fldChar w:fldCharType="begin">
                <w:ffData>
                  <w:name w:val="Text42"/>
                  <w:enabled/>
                  <w:calcOnExit w:val="0"/>
                  <w:textInput/>
                </w:ffData>
              </w:fldChar>
            </w:r>
            <w:bookmarkStart w:id="37" w:name="Text42"/>
            <w:r w:rsidR="009D4794">
              <w:rPr>
                <w:sz w:val="24"/>
                <w:szCs w:val="24"/>
              </w:rPr>
              <w:instrText xml:space="preserve"> FORMTEXT </w:instrText>
            </w:r>
            <w:r>
              <w:rPr>
                <w:sz w:val="24"/>
                <w:szCs w:val="24"/>
              </w:rPr>
            </w:r>
            <w:r>
              <w:rPr>
                <w:sz w:val="24"/>
                <w:szCs w:val="24"/>
              </w:rPr>
              <w:fldChar w:fldCharType="separate"/>
            </w:r>
            <w:r w:rsidR="009D4794">
              <w:rPr>
                <w:noProof/>
                <w:sz w:val="24"/>
                <w:szCs w:val="24"/>
              </w:rPr>
              <w:t> </w:t>
            </w:r>
            <w:r w:rsidR="009D4794">
              <w:rPr>
                <w:noProof/>
                <w:sz w:val="24"/>
                <w:szCs w:val="24"/>
              </w:rPr>
              <w:t> </w:t>
            </w:r>
            <w:r w:rsidR="009D4794">
              <w:rPr>
                <w:noProof/>
                <w:sz w:val="24"/>
                <w:szCs w:val="24"/>
              </w:rPr>
              <w:t> </w:t>
            </w:r>
            <w:r w:rsidR="009D4794">
              <w:rPr>
                <w:noProof/>
                <w:sz w:val="24"/>
                <w:szCs w:val="24"/>
              </w:rPr>
              <w:t> </w:t>
            </w:r>
            <w:r w:rsidR="009D4794">
              <w:rPr>
                <w:noProof/>
                <w:sz w:val="24"/>
                <w:szCs w:val="24"/>
              </w:rPr>
              <w:t> </w:t>
            </w:r>
            <w:r>
              <w:rPr>
                <w:sz w:val="24"/>
                <w:szCs w:val="24"/>
              </w:rPr>
              <w:fldChar w:fldCharType="end"/>
            </w:r>
            <w:bookmarkEnd w:id="37"/>
          </w:p>
        </w:tc>
      </w:tr>
      <w:tr w:rsidR="007B291C" w14:paraId="026EA363" w14:textId="77777777" w:rsidTr="007B291C">
        <w:trPr>
          <w:jc w:val="center"/>
        </w:trPr>
        <w:tc>
          <w:tcPr>
            <w:tcW w:w="14400" w:type="dxa"/>
            <w:gridSpan w:val="9"/>
          </w:tcPr>
          <w:p w14:paraId="6D5DAEFB" w14:textId="50E33E13" w:rsidR="007B291C" w:rsidRDefault="007B291C" w:rsidP="007B291C">
            <w:pPr>
              <w:pStyle w:val="NoSpacing"/>
              <w:rPr>
                <w:sz w:val="20"/>
                <w:szCs w:val="20"/>
              </w:rPr>
            </w:pPr>
            <w:r w:rsidRPr="008C6089">
              <w:rPr>
                <w:sz w:val="24"/>
                <w:szCs w:val="24"/>
              </w:rPr>
              <w:t xml:space="preserve">Domain </w:t>
            </w:r>
            <w:r w:rsidR="009E42FB">
              <w:rPr>
                <w:sz w:val="24"/>
                <w:szCs w:val="24"/>
              </w:rPr>
              <w:t>3</w:t>
            </w:r>
            <w:r w:rsidR="0012009D" w:rsidRPr="008C6089">
              <w:rPr>
                <w:sz w:val="24"/>
                <w:szCs w:val="24"/>
              </w:rPr>
              <w:t xml:space="preserve"> Areas </w:t>
            </w:r>
            <w:r w:rsidR="0012009D">
              <w:rPr>
                <w:sz w:val="24"/>
                <w:szCs w:val="24"/>
              </w:rPr>
              <w:t>for</w:t>
            </w:r>
            <w:r w:rsidR="0012009D" w:rsidRPr="008C6089">
              <w:rPr>
                <w:sz w:val="24"/>
                <w:szCs w:val="24"/>
              </w:rPr>
              <w:t xml:space="preserve"> Growth</w:t>
            </w:r>
            <w:r w:rsidR="0012009D">
              <w:rPr>
                <w:sz w:val="24"/>
                <w:szCs w:val="24"/>
              </w:rPr>
              <w:t>/Next Steps</w:t>
            </w:r>
            <w:r w:rsidR="0012009D" w:rsidRPr="008C6089">
              <w:rPr>
                <w:sz w:val="24"/>
                <w:szCs w:val="24"/>
              </w:rPr>
              <w:t>:</w:t>
            </w:r>
            <w:r w:rsidR="00137592">
              <w:rPr>
                <w:sz w:val="20"/>
                <w:szCs w:val="20"/>
              </w:rPr>
              <w:fldChar w:fldCharType="begin">
                <w:ffData>
                  <w:name w:val="Text1"/>
                  <w:enabled/>
                  <w:calcOnExit w:val="0"/>
                  <w:textInput/>
                </w:ffData>
              </w:fldChar>
            </w:r>
            <w:r>
              <w:rPr>
                <w:sz w:val="20"/>
                <w:szCs w:val="20"/>
              </w:rPr>
              <w:instrText xml:space="preserve"> FORMTEXT </w:instrText>
            </w:r>
            <w:r w:rsidR="00137592">
              <w:rPr>
                <w:sz w:val="20"/>
                <w:szCs w:val="20"/>
              </w:rPr>
            </w:r>
            <w:r w:rsidR="00137592">
              <w:rPr>
                <w:sz w:val="20"/>
                <w:szCs w:val="20"/>
              </w:rPr>
              <w:fldChar w:fldCharType="separate"/>
            </w:r>
            <w:r w:rsidR="00D174C1">
              <w:rPr>
                <w:sz w:val="20"/>
                <w:szCs w:val="20"/>
              </w:rPr>
              <w:t> </w:t>
            </w:r>
            <w:r w:rsidR="00D174C1">
              <w:rPr>
                <w:sz w:val="20"/>
                <w:szCs w:val="20"/>
              </w:rPr>
              <w:t> </w:t>
            </w:r>
            <w:r w:rsidR="00D174C1">
              <w:rPr>
                <w:sz w:val="20"/>
                <w:szCs w:val="20"/>
              </w:rPr>
              <w:t> </w:t>
            </w:r>
            <w:r w:rsidR="00D174C1">
              <w:rPr>
                <w:sz w:val="20"/>
                <w:szCs w:val="20"/>
              </w:rPr>
              <w:t> </w:t>
            </w:r>
            <w:r w:rsidR="00D174C1">
              <w:rPr>
                <w:sz w:val="20"/>
                <w:szCs w:val="20"/>
              </w:rPr>
              <w:t> </w:t>
            </w:r>
            <w:r w:rsidR="00137592">
              <w:rPr>
                <w:sz w:val="20"/>
                <w:szCs w:val="20"/>
              </w:rPr>
              <w:fldChar w:fldCharType="end"/>
            </w:r>
          </w:p>
          <w:p w14:paraId="3E0EC23A" w14:textId="77777777" w:rsidR="007B291C" w:rsidRDefault="00137592" w:rsidP="0012009D">
            <w:pPr>
              <w:pStyle w:val="NoSpacing"/>
              <w:tabs>
                <w:tab w:val="left" w:pos="2244"/>
              </w:tabs>
              <w:rPr>
                <w:sz w:val="20"/>
                <w:szCs w:val="20"/>
              </w:rPr>
            </w:pPr>
            <w:r>
              <w:rPr>
                <w:sz w:val="24"/>
                <w:szCs w:val="24"/>
              </w:rPr>
              <w:fldChar w:fldCharType="begin">
                <w:ffData>
                  <w:name w:val="Text43"/>
                  <w:enabled/>
                  <w:calcOnExit w:val="0"/>
                  <w:textInput/>
                </w:ffData>
              </w:fldChar>
            </w:r>
            <w:bookmarkStart w:id="38" w:name="Text43"/>
            <w:r w:rsidR="009D4794">
              <w:rPr>
                <w:sz w:val="24"/>
                <w:szCs w:val="24"/>
              </w:rPr>
              <w:instrText xml:space="preserve"> FORMTEXT </w:instrText>
            </w:r>
            <w:r>
              <w:rPr>
                <w:sz w:val="24"/>
                <w:szCs w:val="24"/>
              </w:rPr>
            </w:r>
            <w:r>
              <w:rPr>
                <w:sz w:val="24"/>
                <w:szCs w:val="24"/>
              </w:rPr>
              <w:fldChar w:fldCharType="separate"/>
            </w:r>
            <w:r w:rsidR="009D4794">
              <w:rPr>
                <w:noProof/>
                <w:sz w:val="24"/>
                <w:szCs w:val="24"/>
              </w:rPr>
              <w:t> </w:t>
            </w:r>
            <w:r w:rsidR="009D4794">
              <w:rPr>
                <w:noProof/>
                <w:sz w:val="24"/>
                <w:szCs w:val="24"/>
              </w:rPr>
              <w:t> </w:t>
            </w:r>
            <w:r w:rsidR="009D4794">
              <w:rPr>
                <w:noProof/>
                <w:sz w:val="24"/>
                <w:szCs w:val="24"/>
              </w:rPr>
              <w:t> </w:t>
            </w:r>
            <w:r w:rsidR="009D4794">
              <w:rPr>
                <w:noProof/>
                <w:sz w:val="24"/>
                <w:szCs w:val="24"/>
              </w:rPr>
              <w:t> </w:t>
            </w:r>
            <w:r w:rsidR="009D4794">
              <w:rPr>
                <w:noProof/>
                <w:sz w:val="24"/>
                <w:szCs w:val="24"/>
              </w:rPr>
              <w:t> </w:t>
            </w:r>
            <w:r>
              <w:rPr>
                <w:sz w:val="24"/>
                <w:szCs w:val="24"/>
              </w:rPr>
              <w:fldChar w:fldCharType="end"/>
            </w:r>
            <w:bookmarkEnd w:id="38"/>
            <w:r w:rsidR="0012009D">
              <w:rPr>
                <w:sz w:val="20"/>
                <w:szCs w:val="20"/>
              </w:rPr>
              <w:tab/>
            </w:r>
          </w:p>
          <w:p w14:paraId="573E0C67" w14:textId="77777777" w:rsidR="007B291C" w:rsidRPr="008C6089" w:rsidRDefault="007B291C" w:rsidP="007B291C">
            <w:pPr>
              <w:pStyle w:val="NoSpacing"/>
              <w:rPr>
                <w:sz w:val="24"/>
                <w:szCs w:val="24"/>
              </w:rPr>
            </w:pPr>
          </w:p>
        </w:tc>
      </w:tr>
      <w:tr w:rsidR="00941782" w14:paraId="4013B06E" w14:textId="77777777" w:rsidTr="00941782">
        <w:trPr>
          <w:jc w:val="center"/>
        </w:trPr>
        <w:tc>
          <w:tcPr>
            <w:tcW w:w="14400" w:type="dxa"/>
            <w:gridSpan w:val="9"/>
            <w:shd w:val="clear" w:color="auto" w:fill="auto"/>
          </w:tcPr>
          <w:p w14:paraId="697EC9E1" w14:textId="77777777" w:rsidR="00941782" w:rsidRPr="00C81092" w:rsidRDefault="00941782" w:rsidP="00941782">
            <w:pPr>
              <w:pStyle w:val="NoSpacing"/>
            </w:pPr>
            <w:r>
              <w:rPr>
                <w:sz w:val="28"/>
                <w:szCs w:val="28"/>
              </w:rPr>
              <w:t>Domain 4</w:t>
            </w:r>
            <w:r w:rsidRPr="008C6089">
              <w:rPr>
                <w:sz w:val="28"/>
                <w:szCs w:val="28"/>
              </w:rPr>
              <w:t xml:space="preserve">:  </w:t>
            </w:r>
            <w:r>
              <w:rPr>
                <w:sz w:val="28"/>
                <w:szCs w:val="28"/>
              </w:rPr>
              <w:t>Professional Responsibilities</w:t>
            </w:r>
          </w:p>
        </w:tc>
      </w:tr>
      <w:tr w:rsidR="00941782" w14:paraId="4543B29C" w14:textId="77777777" w:rsidTr="00941782">
        <w:trPr>
          <w:jc w:val="center"/>
        </w:trPr>
        <w:tc>
          <w:tcPr>
            <w:tcW w:w="2160" w:type="dxa"/>
            <w:shd w:val="clear" w:color="auto" w:fill="595959" w:themeFill="text1" w:themeFillTint="A6"/>
            <w:vAlign w:val="center"/>
          </w:tcPr>
          <w:p w14:paraId="4E6447D3" w14:textId="77777777" w:rsidR="00941782" w:rsidRPr="00B96300" w:rsidRDefault="00941782" w:rsidP="00941782">
            <w:pPr>
              <w:pStyle w:val="NoSpacing"/>
              <w:jc w:val="center"/>
              <w:rPr>
                <w:b/>
                <w:color w:val="FFFFFF" w:themeColor="background1"/>
              </w:rPr>
            </w:pPr>
            <w:r w:rsidRPr="00B96300">
              <w:rPr>
                <w:b/>
                <w:color w:val="FFFFFF" w:themeColor="background1"/>
              </w:rPr>
              <w:t>COMPONENT</w:t>
            </w:r>
          </w:p>
        </w:tc>
        <w:tc>
          <w:tcPr>
            <w:tcW w:w="3060" w:type="dxa"/>
            <w:gridSpan w:val="2"/>
            <w:shd w:val="clear" w:color="auto" w:fill="595959" w:themeFill="text1" w:themeFillTint="A6"/>
            <w:vAlign w:val="center"/>
          </w:tcPr>
          <w:p w14:paraId="782437A6" w14:textId="77777777" w:rsidR="00941782" w:rsidRPr="00B96300" w:rsidRDefault="00941782" w:rsidP="00941782">
            <w:pPr>
              <w:pStyle w:val="NoSpacing"/>
              <w:jc w:val="center"/>
              <w:rPr>
                <w:b/>
                <w:color w:val="FFFFFF" w:themeColor="background1"/>
              </w:rPr>
            </w:pPr>
            <w:r w:rsidRPr="00B96300">
              <w:rPr>
                <w:b/>
                <w:color w:val="FFFFFF" w:themeColor="background1"/>
              </w:rPr>
              <w:t>UNSATISFACTORY</w:t>
            </w:r>
          </w:p>
          <w:p w14:paraId="2077DEE2" w14:textId="77777777" w:rsidR="00941782" w:rsidRPr="00B96300" w:rsidRDefault="00941782" w:rsidP="00941782">
            <w:pPr>
              <w:pStyle w:val="NoSpacing"/>
              <w:jc w:val="center"/>
              <w:rPr>
                <w:b/>
                <w:color w:val="FFFFFF" w:themeColor="background1"/>
              </w:rPr>
            </w:pPr>
            <w:r w:rsidRPr="00B96300">
              <w:rPr>
                <w:b/>
                <w:color w:val="FFFFFF" w:themeColor="background1"/>
              </w:rPr>
              <w:t>(UNSATISFACTORY)</w:t>
            </w:r>
          </w:p>
        </w:tc>
        <w:tc>
          <w:tcPr>
            <w:tcW w:w="3060" w:type="dxa"/>
            <w:gridSpan w:val="2"/>
            <w:shd w:val="clear" w:color="auto" w:fill="595959" w:themeFill="text1" w:themeFillTint="A6"/>
            <w:vAlign w:val="center"/>
          </w:tcPr>
          <w:p w14:paraId="31AE3614" w14:textId="77777777" w:rsidR="00941782" w:rsidRPr="00B96300" w:rsidRDefault="00941782" w:rsidP="00941782">
            <w:pPr>
              <w:pStyle w:val="NoSpacing"/>
              <w:jc w:val="center"/>
              <w:rPr>
                <w:b/>
                <w:color w:val="FFFFFF" w:themeColor="background1"/>
              </w:rPr>
            </w:pPr>
            <w:r w:rsidRPr="00B96300">
              <w:rPr>
                <w:b/>
                <w:color w:val="FFFFFF" w:themeColor="background1"/>
              </w:rPr>
              <w:t>NEEDS IMPROVEMENT</w:t>
            </w:r>
          </w:p>
          <w:p w14:paraId="035D7D07" w14:textId="77777777" w:rsidR="00941782" w:rsidRPr="00B96300" w:rsidRDefault="00941782" w:rsidP="00941782">
            <w:pPr>
              <w:pStyle w:val="NoSpacing"/>
              <w:jc w:val="center"/>
              <w:rPr>
                <w:b/>
                <w:color w:val="FFFFFF" w:themeColor="background1"/>
              </w:rPr>
            </w:pPr>
            <w:r w:rsidRPr="00B96300">
              <w:rPr>
                <w:b/>
                <w:color w:val="FFFFFF" w:themeColor="background1"/>
              </w:rPr>
              <w:t>(BASIC)</w:t>
            </w:r>
          </w:p>
        </w:tc>
        <w:tc>
          <w:tcPr>
            <w:tcW w:w="3060" w:type="dxa"/>
            <w:gridSpan w:val="2"/>
            <w:shd w:val="clear" w:color="auto" w:fill="595959" w:themeFill="text1" w:themeFillTint="A6"/>
            <w:vAlign w:val="center"/>
          </w:tcPr>
          <w:p w14:paraId="34922E44" w14:textId="77777777" w:rsidR="00941782" w:rsidRPr="00B96300" w:rsidRDefault="00941782" w:rsidP="00941782">
            <w:pPr>
              <w:pStyle w:val="NoSpacing"/>
              <w:jc w:val="center"/>
              <w:rPr>
                <w:b/>
                <w:color w:val="FFFFFF" w:themeColor="background1"/>
              </w:rPr>
            </w:pPr>
            <w:r w:rsidRPr="00B96300">
              <w:rPr>
                <w:b/>
                <w:color w:val="FFFFFF" w:themeColor="background1"/>
              </w:rPr>
              <w:t>SATISFACTORY</w:t>
            </w:r>
          </w:p>
          <w:p w14:paraId="6705AD6F" w14:textId="77777777" w:rsidR="00941782" w:rsidRPr="00B96300" w:rsidRDefault="00941782" w:rsidP="00941782">
            <w:pPr>
              <w:pStyle w:val="NoSpacing"/>
              <w:jc w:val="center"/>
              <w:rPr>
                <w:b/>
                <w:color w:val="FFFFFF" w:themeColor="background1"/>
              </w:rPr>
            </w:pPr>
            <w:r w:rsidRPr="00B96300">
              <w:rPr>
                <w:b/>
                <w:color w:val="FFFFFF" w:themeColor="background1"/>
              </w:rPr>
              <w:t>(PROFICIENT)</w:t>
            </w:r>
          </w:p>
        </w:tc>
        <w:tc>
          <w:tcPr>
            <w:tcW w:w="3060" w:type="dxa"/>
            <w:gridSpan w:val="2"/>
            <w:shd w:val="clear" w:color="auto" w:fill="595959" w:themeFill="text1" w:themeFillTint="A6"/>
            <w:vAlign w:val="center"/>
          </w:tcPr>
          <w:p w14:paraId="5FDB6725" w14:textId="77777777" w:rsidR="00941782" w:rsidRPr="00B96300" w:rsidRDefault="00941782" w:rsidP="00941782">
            <w:pPr>
              <w:pStyle w:val="NoSpacing"/>
              <w:jc w:val="center"/>
              <w:rPr>
                <w:b/>
                <w:color w:val="FFFFFF" w:themeColor="background1"/>
              </w:rPr>
            </w:pPr>
            <w:r w:rsidRPr="00B96300">
              <w:rPr>
                <w:b/>
                <w:color w:val="FFFFFF" w:themeColor="background1"/>
              </w:rPr>
              <w:t>EXCELLENT</w:t>
            </w:r>
          </w:p>
          <w:p w14:paraId="7F10DEE3" w14:textId="77777777" w:rsidR="00941782" w:rsidRPr="00B96300" w:rsidRDefault="00941782" w:rsidP="00941782">
            <w:pPr>
              <w:pStyle w:val="NoSpacing"/>
              <w:jc w:val="center"/>
              <w:rPr>
                <w:b/>
                <w:color w:val="FFFFFF" w:themeColor="background1"/>
              </w:rPr>
            </w:pPr>
            <w:r w:rsidRPr="00B96300">
              <w:rPr>
                <w:b/>
                <w:color w:val="FFFFFF" w:themeColor="background1"/>
              </w:rPr>
              <w:t>(DISTINGUISHED)</w:t>
            </w:r>
          </w:p>
        </w:tc>
      </w:tr>
      <w:tr w:rsidR="00941782" w14:paraId="1B609283" w14:textId="77777777" w:rsidTr="00941782">
        <w:trPr>
          <w:jc w:val="center"/>
        </w:trPr>
        <w:tc>
          <w:tcPr>
            <w:tcW w:w="2160" w:type="dxa"/>
          </w:tcPr>
          <w:p w14:paraId="5127E629" w14:textId="77777777" w:rsidR="00941782" w:rsidRPr="00ED4DE0" w:rsidRDefault="00941782" w:rsidP="00941782">
            <w:pPr>
              <w:pStyle w:val="NoSpacing"/>
              <w:rPr>
                <w:sz w:val="20"/>
                <w:szCs w:val="20"/>
              </w:rPr>
            </w:pPr>
            <w:r>
              <w:rPr>
                <w:sz w:val="20"/>
                <w:szCs w:val="20"/>
              </w:rPr>
              <w:t>4a. Reflecting on Teaching</w:t>
            </w:r>
          </w:p>
        </w:tc>
        <w:tc>
          <w:tcPr>
            <w:tcW w:w="3060" w:type="dxa"/>
            <w:gridSpan w:val="2"/>
          </w:tcPr>
          <w:p w14:paraId="02B5846C" w14:textId="77777777" w:rsidR="00941782" w:rsidRPr="00ED4DE0" w:rsidRDefault="00137592" w:rsidP="00941782">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941782" w:rsidRPr="00B96300">
              <w:rPr>
                <w:sz w:val="24"/>
                <w:szCs w:val="24"/>
              </w:rPr>
              <w:instrText xml:space="preserve"> FORMCHECKBOX </w:instrText>
            </w:r>
            <w:r w:rsidR="0095163B">
              <w:rPr>
                <w:sz w:val="24"/>
                <w:szCs w:val="24"/>
              </w:rPr>
            </w:r>
            <w:r w:rsidR="0095163B">
              <w:rPr>
                <w:sz w:val="24"/>
                <w:szCs w:val="24"/>
              </w:rPr>
              <w:fldChar w:fldCharType="separate"/>
            </w:r>
            <w:r w:rsidRPr="00B96300">
              <w:rPr>
                <w:sz w:val="24"/>
                <w:szCs w:val="24"/>
              </w:rPr>
              <w:fldChar w:fldCharType="end"/>
            </w:r>
            <w:r w:rsidR="00941782">
              <w:rPr>
                <w:sz w:val="20"/>
                <w:szCs w:val="20"/>
              </w:rPr>
              <w:t>The teacher does not accurately assess the effectiveness of the lesson and has no ideas about how the lesson could be improved.</w:t>
            </w:r>
          </w:p>
        </w:tc>
        <w:tc>
          <w:tcPr>
            <w:tcW w:w="3060" w:type="dxa"/>
            <w:gridSpan w:val="2"/>
          </w:tcPr>
          <w:p w14:paraId="08A5C854" w14:textId="77777777" w:rsidR="00941782" w:rsidRPr="00ED4DE0" w:rsidRDefault="00137592" w:rsidP="00941782">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941782" w:rsidRPr="00B96300">
              <w:rPr>
                <w:sz w:val="24"/>
                <w:szCs w:val="24"/>
              </w:rPr>
              <w:instrText xml:space="preserve"> FORMCHECKBOX </w:instrText>
            </w:r>
            <w:r w:rsidR="0095163B">
              <w:rPr>
                <w:sz w:val="24"/>
                <w:szCs w:val="24"/>
              </w:rPr>
            </w:r>
            <w:r w:rsidR="0095163B">
              <w:rPr>
                <w:sz w:val="24"/>
                <w:szCs w:val="24"/>
              </w:rPr>
              <w:fldChar w:fldCharType="separate"/>
            </w:r>
            <w:r w:rsidRPr="00B96300">
              <w:rPr>
                <w:sz w:val="24"/>
                <w:szCs w:val="24"/>
              </w:rPr>
              <w:fldChar w:fldCharType="end"/>
            </w:r>
            <w:r w:rsidR="00941782">
              <w:rPr>
                <w:sz w:val="20"/>
                <w:szCs w:val="20"/>
              </w:rPr>
              <w:t>The teacher provides a partially accurate and objective description of the lesson but does not cite specific evidence. The teacher makes only general suggestions as to how the lesson might be improved.</w:t>
            </w:r>
          </w:p>
        </w:tc>
        <w:tc>
          <w:tcPr>
            <w:tcW w:w="3060" w:type="dxa"/>
            <w:gridSpan w:val="2"/>
          </w:tcPr>
          <w:p w14:paraId="5B02EE9F" w14:textId="77777777" w:rsidR="00941782" w:rsidRPr="00ED4DE0" w:rsidRDefault="00137592" w:rsidP="00941782">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941782" w:rsidRPr="00B96300">
              <w:rPr>
                <w:sz w:val="24"/>
                <w:szCs w:val="24"/>
              </w:rPr>
              <w:instrText xml:space="preserve"> FORMCHECKBOX </w:instrText>
            </w:r>
            <w:r w:rsidR="0095163B">
              <w:rPr>
                <w:sz w:val="24"/>
                <w:szCs w:val="24"/>
              </w:rPr>
            </w:r>
            <w:r w:rsidR="0095163B">
              <w:rPr>
                <w:sz w:val="24"/>
                <w:szCs w:val="24"/>
              </w:rPr>
              <w:fldChar w:fldCharType="separate"/>
            </w:r>
            <w:r w:rsidRPr="00B96300">
              <w:rPr>
                <w:sz w:val="24"/>
                <w:szCs w:val="24"/>
              </w:rPr>
              <w:fldChar w:fldCharType="end"/>
            </w:r>
            <w:r w:rsidR="00941782">
              <w:rPr>
                <w:sz w:val="20"/>
                <w:szCs w:val="20"/>
              </w:rPr>
              <w:t>The teacher provides an accurate and objective description of the lesson, citing specific evidence. The teacher makes some specific suggestions as to how the lesson might be improved.</w:t>
            </w:r>
          </w:p>
        </w:tc>
        <w:tc>
          <w:tcPr>
            <w:tcW w:w="3060" w:type="dxa"/>
            <w:gridSpan w:val="2"/>
          </w:tcPr>
          <w:p w14:paraId="1A892BC3" w14:textId="77777777" w:rsidR="00941782" w:rsidRPr="00ED4DE0" w:rsidRDefault="00137592" w:rsidP="00941782">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941782" w:rsidRPr="00B96300">
              <w:rPr>
                <w:sz w:val="24"/>
                <w:szCs w:val="24"/>
              </w:rPr>
              <w:instrText xml:space="preserve"> FORMCHECKBOX </w:instrText>
            </w:r>
            <w:r w:rsidR="0095163B">
              <w:rPr>
                <w:sz w:val="24"/>
                <w:szCs w:val="24"/>
              </w:rPr>
            </w:r>
            <w:r w:rsidR="0095163B">
              <w:rPr>
                <w:sz w:val="24"/>
                <w:szCs w:val="24"/>
              </w:rPr>
              <w:fldChar w:fldCharType="separate"/>
            </w:r>
            <w:r w:rsidRPr="00B96300">
              <w:rPr>
                <w:sz w:val="24"/>
                <w:szCs w:val="24"/>
              </w:rPr>
              <w:fldChar w:fldCharType="end"/>
            </w:r>
            <w:r w:rsidR="00941782">
              <w:rPr>
                <w:sz w:val="20"/>
                <w:szCs w:val="20"/>
              </w:rPr>
              <w:t>The teacher’s reflection on the lesson is thoughtful and accurate, citing specific evidence. The teacher draws on an extensive repertoire to suggest alternative strategies and predicts the likely success of each.</w:t>
            </w:r>
          </w:p>
        </w:tc>
      </w:tr>
      <w:tr w:rsidR="00BB5F61" w14:paraId="28484FA6" w14:textId="77777777" w:rsidTr="000F24E5">
        <w:trPr>
          <w:jc w:val="center"/>
        </w:trPr>
        <w:tc>
          <w:tcPr>
            <w:tcW w:w="14400" w:type="dxa"/>
            <w:gridSpan w:val="9"/>
          </w:tcPr>
          <w:p w14:paraId="62E167AE" w14:textId="4E2FBA8C" w:rsidR="00BB5F61" w:rsidRPr="009D4794" w:rsidRDefault="00BB5F61" w:rsidP="00BB5F61">
            <w:pPr>
              <w:pStyle w:val="NoSpacing"/>
              <w:rPr>
                <w:rFonts w:cs="Calibri"/>
                <w:sz w:val="24"/>
                <w:szCs w:val="24"/>
              </w:rPr>
            </w:pPr>
            <w:r w:rsidRPr="002A30B1">
              <w:rPr>
                <w:rFonts w:asciiTheme="minorHAnsi" w:hAnsiTheme="minorHAnsi" w:cstheme="minorHAnsi"/>
                <w:i/>
                <w:sz w:val="20"/>
                <w:szCs w:val="20"/>
              </w:rPr>
              <w:t>Cite Evidence</w:t>
            </w:r>
            <w:r w:rsidRPr="009D4794">
              <w:rPr>
                <w:rFonts w:cs="Calibri"/>
                <w:i/>
                <w:sz w:val="24"/>
                <w:szCs w:val="24"/>
              </w:rPr>
              <w:t>:</w:t>
            </w:r>
            <w:r w:rsidR="00137592" w:rsidRPr="00A705B1">
              <w:rPr>
                <w:rFonts w:cs="Calibri"/>
                <w:sz w:val="24"/>
                <w:szCs w:val="24"/>
              </w:rPr>
              <w:fldChar w:fldCharType="begin">
                <w:ffData>
                  <w:name w:val="Text44"/>
                  <w:enabled/>
                  <w:calcOnExit w:val="0"/>
                  <w:textInput/>
                </w:ffData>
              </w:fldChar>
            </w:r>
            <w:bookmarkStart w:id="39" w:name="Text44"/>
            <w:r w:rsidR="009D4794" w:rsidRPr="00A705B1">
              <w:rPr>
                <w:rFonts w:cs="Calibri"/>
                <w:sz w:val="24"/>
                <w:szCs w:val="24"/>
              </w:rPr>
              <w:instrText xml:space="preserve"> FORMTEXT </w:instrText>
            </w:r>
            <w:r w:rsidR="00137592" w:rsidRPr="00A705B1">
              <w:rPr>
                <w:rFonts w:cs="Calibri"/>
                <w:sz w:val="24"/>
                <w:szCs w:val="24"/>
              </w:rPr>
            </w:r>
            <w:r w:rsidR="00137592" w:rsidRPr="00A705B1">
              <w:rPr>
                <w:rFonts w:cs="Calibri"/>
                <w:sz w:val="24"/>
                <w:szCs w:val="24"/>
              </w:rPr>
              <w:fldChar w:fldCharType="separate"/>
            </w:r>
            <w:r w:rsidR="00D174C1">
              <w:rPr>
                <w:rFonts w:cs="Calibri"/>
                <w:sz w:val="24"/>
                <w:szCs w:val="24"/>
              </w:rPr>
              <w:t> </w:t>
            </w:r>
            <w:r w:rsidR="00D174C1">
              <w:rPr>
                <w:rFonts w:cs="Calibri"/>
                <w:sz w:val="24"/>
                <w:szCs w:val="24"/>
              </w:rPr>
              <w:t> </w:t>
            </w:r>
            <w:r w:rsidR="00D174C1">
              <w:rPr>
                <w:rFonts w:cs="Calibri"/>
                <w:sz w:val="24"/>
                <w:szCs w:val="24"/>
              </w:rPr>
              <w:t> </w:t>
            </w:r>
            <w:r w:rsidR="00D174C1">
              <w:rPr>
                <w:rFonts w:cs="Calibri"/>
                <w:sz w:val="24"/>
                <w:szCs w:val="24"/>
              </w:rPr>
              <w:t> </w:t>
            </w:r>
            <w:r w:rsidR="00D174C1">
              <w:rPr>
                <w:rFonts w:cs="Calibri"/>
                <w:sz w:val="24"/>
                <w:szCs w:val="24"/>
              </w:rPr>
              <w:t> </w:t>
            </w:r>
            <w:r w:rsidR="00137592" w:rsidRPr="00A705B1">
              <w:rPr>
                <w:rFonts w:cs="Calibri"/>
                <w:sz w:val="24"/>
                <w:szCs w:val="24"/>
              </w:rPr>
              <w:fldChar w:fldCharType="end"/>
            </w:r>
            <w:bookmarkEnd w:id="39"/>
          </w:p>
          <w:p w14:paraId="7C5371F9" w14:textId="77777777" w:rsidR="00BB5F61" w:rsidRPr="00B96300" w:rsidRDefault="00137592" w:rsidP="00941782">
            <w:pPr>
              <w:pStyle w:val="NoSpacing"/>
              <w:rPr>
                <w:sz w:val="24"/>
                <w:szCs w:val="24"/>
              </w:rPr>
            </w:pPr>
            <w:r w:rsidRPr="009D4794">
              <w:rPr>
                <w:rFonts w:cs="Calibri"/>
                <w:sz w:val="24"/>
                <w:szCs w:val="24"/>
              </w:rPr>
              <w:fldChar w:fldCharType="begin">
                <w:ffData>
                  <w:name w:val="Text45"/>
                  <w:enabled/>
                  <w:calcOnExit w:val="0"/>
                  <w:textInput/>
                </w:ffData>
              </w:fldChar>
            </w:r>
            <w:bookmarkStart w:id="40" w:name="Text45"/>
            <w:r w:rsidR="009D4794" w:rsidRPr="009D4794">
              <w:rPr>
                <w:rFonts w:cs="Calibri"/>
                <w:sz w:val="24"/>
                <w:szCs w:val="24"/>
              </w:rPr>
              <w:instrText xml:space="preserve"> FORMTEXT </w:instrText>
            </w:r>
            <w:r w:rsidRPr="009D4794">
              <w:rPr>
                <w:rFonts w:cs="Calibri"/>
                <w:sz w:val="24"/>
                <w:szCs w:val="24"/>
              </w:rPr>
            </w:r>
            <w:r w:rsidRPr="009D4794">
              <w:rPr>
                <w:rFonts w:cs="Calibri"/>
                <w:sz w:val="24"/>
                <w:szCs w:val="24"/>
              </w:rPr>
              <w:fldChar w:fldCharType="separate"/>
            </w:r>
            <w:r w:rsidR="009D4794" w:rsidRPr="009D4794">
              <w:rPr>
                <w:rFonts w:cs="Calibri"/>
                <w:noProof/>
                <w:sz w:val="24"/>
                <w:szCs w:val="24"/>
              </w:rPr>
              <w:t> </w:t>
            </w:r>
            <w:r w:rsidR="009D4794" w:rsidRPr="009D4794">
              <w:rPr>
                <w:rFonts w:cs="Calibri"/>
                <w:noProof/>
                <w:sz w:val="24"/>
                <w:szCs w:val="24"/>
              </w:rPr>
              <w:t> </w:t>
            </w:r>
            <w:r w:rsidR="009D4794" w:rsidRPr="009D4794">
              <w:rPr>
                <w:rFonts w:cs="Calibri"/>
                <w:noProof/>
                <w:sz w:val="24"/>
                <w:szCs w:val="24"/>
              </w:rPr>
              <w:t> </w:t>
            </w:r>
            <w:r w:rsidR="009D4794" w:rsidRPr="009D4794">
              <w:rPr>
                <w:rFonts w:cs="Calibri"/>
                <w:noProof/>
                <w:sz w:val="24"/>
                <w:szCs w:val="24"/>
              </w:rPr>
              <w:t> </w:t>
            </w:r>
            <w:r w:rsidR="009D4794" w:rsidRPr="009D4794">
              <w:rPr>
                <w:rFonts w:cs="Calibri"/>
                <w:noProof/>
                <w:sz w:val="24"/>
                <w:szCs w:val="24"/>
              </w:rPr>
              <w:t> </w:t>
            </w:r>
            <w:r w:rsidRPr="009D4794">
              <w:rPr>
                <w:rFonts w:cs="Calibri"/>
                <w:sz w:val="24"/>
                <w:szCs w:val="24"/>
              </w:rPr>
              <w:fldChar w:fldCharType="end"/>
            </w:r>
            <w:bookmarkEnd w:id="40"/>
          </w:p>
        </w:tc>
      </w:tr>
      <w:tr w:rsidR="00941782" w14:paraId="5A3AC145" w14:textId="77777777" w:rsidTr="00941782">
        <w:trPr>
          <w:jc w:val="center"/>
        </w:trPr>
        <w:tc>
          <w:tcPr>
            <w:tcW w:w="2160" w:type="dxa"/>
          </w:tcPr>
          <w:p w14:paraId="7924663F" w14:textId="77777777" w:rsidR="00941782" w:rsidRPr="00ED4DE0" w:rsidRDefault="00941782" w:rsidP="00941782">
            <w:pPr>
              <w:pStyle w:val="NoSpacing"/>
              <w:rPr>
                <w:sz w:val="20"/>
                <w:szCs w:val="20"/>
              </w:rPr>
            </w:pPr>
            <w:r>
              <w:rPr>
                <w:sz w:val="20"/>
                <w:szCs w:val="20"/>
              </w:rPr>
              <w:t>4b. Maintaining Accurate Records</w:t>
            </w:r>
          </w:p>
        </w:tc>
        <w:tc>
          <w:tcPr>
            <w:tcW w:w="3060" w:type="dxa"/>
            <w:gridSpan w:val="2"/>
          </w:tcPr>
          <w:p w14:paraId="04738204" w14:textId="77777777" w:rsidR="00941782" w:rsidRPr="00ED4DE0" w:rsidRDefault="00137592" w:rsidP="00941782">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941782" w:rsidRPr="00B96300">
              <w:rPr>
                <w:sz w:val="24"/>
                <w:szCs w:val="24"/>
              </w:rPr>
              <w:instrText xml:space="preserve"> FORMCHECKBOX </w:instrText>
            </w:r>
            <w:r w:rsidR="0095163B">
              <w:rPr>
                <w:sz w:val="24"/>
                <w:szCs w:val="24"/>
              </w:rPr>
            </w:r>
            <w:r w:rsidR="0095163B">
              <w:rPr>
                <w:sz w:val="24"/>
                <w:szCs w:val="24"/>
              </w:rPr>
              <w:fldChar w:fldCharType="separate"/>
            </w:r>
            <w:r w:rsidRPr="00B96300">
              <w:rPr>
                <w:sz w:val="24"/>
                <w:szCs w:val="24"/>
              </w:rPr>
              <w:fldChar w:fldCharType="end"/>
            </w:r>
            <w:r w:rsidR="00941782">
              <w:rPr>
                <w:sz w:val="20"/>
                <w:szCs w:val="20"/>
              </w:rPr>
              <w:t>The teacher’s systems for maintaining both instructional and non-instructional records are either nonexistent or in disarray, resulting in errors and confusion.</w:t>
            </w:r>
          </w:p>
        </w:tc>
        <w:tc>
          <w:tcPr>
            <w:tcW w:w="3060" w:type="dxa"/>
            <w:gridSpan w:val="2"/>
          </w:tcPr>
          <w:p w14:paraId="5E4F8222" w14:textId="77777777" w:rsidR="00941782" w:rsidRPr="00ED4DE0" w:rsidRDefault="00137592" w:rsidP="00941782">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941782" w:rsidRPr="00B96300">
              <w:rPr>
                <w:sz w:val="24"/>
                <w:szCs w:val="24"/>
              </w:rPr>
              <w:instrText xml:space="preserve"> FORMCHECKBOX </w:instrText>
            </w:r>
            <w:r w:rsidR="0095163B">
              <w:rPr>
                <w:sz w:val="24"/>
                <w:szCs w:val="24"/>
              </w:rPr>
            </w:r>
            <w:r w:rsidR="0095163B">
              <w:rPr>
                <w:sz w:val="24"/>
                <w:szCs w:val="24"/>
              </w:rPr>
              <w:fldChar w:fldCharType="separate"/>
            </w:r>
            <w:r w:rsidRPr="00B96300">
              <w:rPr>
                <w:sz w:val="24"/>
                <w:szCs w:val="24"/>
              </w:rPr>
              <w:fldChar w:fldCharType="end"/>
            </w:r>
            <w:r w:rsidR="00941782">
              <w:rPr>
                <w:sz w:val="20"/>
                <w:szCs w:val="20"/>
              </w:rPr>
              <w:t>The teacher’s system for maintaining both instructional and non-instructional records are rudimentary and only partially effective.</w:t>
            </w:r>
          </w:p>
        </w:tc>
        <w:tc>
          <w:tcPr>
            <w:tcW w:w="3060" w:type="dxa"/>
            <w:gridSpan w:val="2"/>
          </w:tcPr>
          <w:p w14:paraId="2B403269" w14:textId="77777777" w:rsidR="00941782" w:rsidRPr="00ED4DE0" w:rsidRDefault="00137592" w:rsidP="00941782">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941782" w:rsidRPr="00B96300">
              <w:rPr>
                <w:sz w:val="24"/>
                <w:szCs w:val="24"/>
              </w:rPr>
              <w:instrText xml:space="preserve"> FORMCHECKBOX </w:instrText>
            </w:r>
            <w:r w:rsidR="0095163B">
              <w:rPr>
                <w:sz w:val="24"/>
                <w:szCs w:val="24"/>
              </w:rPr>
            </w:r>
            <w:r w:rsidR="0095163B">
              <w:rPr>
                <w:sz w:val="24"/>
                <w:szCs w:val="24"/>
              </w:rPr>
              <w:fldChar w:fldCharType="separate"/>
            </w:r>
            <w:r w:rsidRPr="00B96300">
              <w:rPr>
                <w:sz w:val="24"/>
                <w:szCs w:val="24"/>
              </w:rPr>
              <w:fldChar w:fldCharType="end"/>
            </w:r>
            <w:r w:rsidR="00941782">
              <w:rPr>
                <w:sz w:val="20"/>
                <w:szCs w:val="20"/>
              </w:rPr>
              <w:t>The teacher’s systems for maintaining both instructional and non-instructional records are accurate, efficient and effective.</w:t>
            </w:r>
          </w:p>
        </w:tc>
        <w:tc>
          <w:tcPr>
            <w:tcW w:w="3060" w:type="dxa"/>
            <w:gridSpan w:val="2"/>
          </w:tcPr>
          <w:p w14:paraId="58DABABD" w14:textId="77777777" w:rsidR="00941782" w:rsidRPr="00ED4DE0" w:rsidRDefault="00137592" w:rsidP="00941782">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941782" w:rsidRPr="00B96300">
              <w:rPr>
                <w:sz w:val="24"/>
                <w:szCs w:val="24"/>
              </w:rPr>
              <w:instrText xml:space="preserve"> FORMCHECKBOX </w:instrText>
            </w:r>
            <w:r w:rsidR="0095163B">
              <w:rPr>
                <w:sz w:val="24"/>
                <w:szCs w:val="24"/>
              </w:rPr>
            </w:r>
            <w:r w:rsidR="0095163B">
              <w:rPr>
                <w:sz w:val="24"/>
                <w:szCs w:val="24"/>
              </w:rPr>
              <w:fldChar w:fldCharType="separate"/>
            </w:r>
            <w:r w:rsidRPr="00B96300">
              <w:rPr>
                <w:sz w:val="24"/>
                <w:szCs w:val="24"/>
              </w:rPr>
              <w:fldChar w:fldCharType="end"/>
            </w:r>
            <w:r w:rsidR="00941782">
              <w:rPr>
                <w:sz w:val="20"/>
                <w:szCs w:val="20"/>
              </w:rPr>
              <w:t>The teacher’s system for maintaining both instructional and non-instructional records are accurate, efficient and effective and students contribute to its maintenance.</w:t>
            </w:r>
          </w:p>
        </w:tc>
      </w:tr>
      <w:tr w:rsidR="00BB5F61" w14:paraId="7BAE8B99" w14:textId="77777777" w:rsidTr="000F24E5">
        <w:trPr>
          <w:jc w:val="center"/>
        </w:trPr>
        <w:tc>
          <w:tcPr>
            <w:tcW w:w="14400" w:type="dxa"/>
            <w:gridSpan w:val="9"/>
          </w:tcPr>
          <w:p w14:paraId="1B156164" w14:textId="62F98415" w:rsidR="00BB5F61" w:rsidRDefault="00BB5F61" w:rsidP="00BB5F61">
            <w:pPr>
              <w:pStyle w:val="NoSpacing"/>
              <w:rPr>
                <w:sz w:val="24"/>
                <w:szCs w:val="24"/>
              </w:rPr>
            </w:pPr>
            <w:r w:rsidRPr="002A30B1">
              <w:rPr>
                <w:rFonts w:asciiTheme="minorHAnsi" w:hAnsiTheme="minorHAnsi" w:cstheme="minorHAnsi"/>
                <w:i/>
                <w:sz w:val="20"/>
                <w:szCs w:val="20"/>
              </w:rPr>
              <w:t>Cite Evidence:</w:t>
            </w:r>
            <w:r w:rsidR="00137592" w:rsidRPr="009D4794">
              <w:rPr>
                <w:rFonts w:cs="Calibri"/>
                <w:sz w:val="24"/>
                <w:szCs w:val="24"/>
              </w:rPr>
              <w:fldChar w:fldCharType="begin">
                <w:ffData>
                  <w:name w:val="Text46"/>
                  <w:enabled/>
                  <w:calcOnExit w:val="0"/>
                  <w:textInput/>
                </w:ffData>
              </w:fldChar>
            </w:r>
            <w:bookmarkStart w:id="41" w:name="Text46"/>
            <w:r w:rsidR="009D4794" w:rsidRPr="009D4794">
              <w:rPr>
                <w:rFonts w:cs="Calibri"/>
                <w:sz w:val="24"/>
                <w:szCs w:val="24"/>
              </w:rPr>
              <w:instrText xml:space="preserve"> FORMTEXT </w:instrText>
            </w:r>
            <w:r w:rsidR="00137592" w:rsidRPr="009D4794">
              <w:rPr>
                <w:rFonts w:cs="Calibri"/>
                <w:sz w:val="24"/>
                <w:szCs w:val="24"/>
              </w:rPr>
            </w:r>
            <w:r w:rsidR="00137592" w:rsidRPr="009D4794">
              <w:rPr>
                <w:rFonts w:cs="Calibri"/>
                <w:sz w:val="24"/>
                <w:szCs w:val="24"/>
              </w:rPr>
              <w:fldChar w:fldCharType="separate"/>
            </w:r>
            <w:r w:rsidR="00D174C1">
              <w:rPr>
                <w:rFonts w:cs="Calibri"/>
                <w:sz w:val="24"/>
                <w:szCs w:val="24"/>
              </w:rPr>
              <w:t> </w:t>
            </w:r>
            <w:r w:rsidR="00D174C1">
              <w:rPr>
                <w:rFonts w:cs="Calibri"/>
                <w:sz w:val="24"/>
                <w:szCs w:val="24"/>
              </w:rPr>
              <w:t> </w:t>
            </w:r>
            <w:r w:rsidR="00D174C1">
              <w:rPr>
                <w:rFonts w:cs="Calibri"/>
                <w:sz w:val="24"/>
                <w:szCs w:val="24"/>
              </w:rPr>
              <w:t> </w:t>
            </w:r>
            <w:r w:rsidR="00D174C1">
              <w:rPr>
                <w:rFonts w:cs="Calibri"/>
                <w:sz w:val="24"/>
                <w:szCs w:val="24"/>
              </w:rPr>
              <w:t> </w:t>
            </w:r>
            <w:r w:rsidR="00D174C1">
              <w:rPr>
                <w:rFonts w:cs="Calibri"/>
                <w:sz w:val="24"/>
                <w:szCs w:val="24"/>
              </w:rPr>
              <w:t> </w:t>
            </w:r>
            <w:r w:rsidR="00137592" w:rsidRPr="009D4794">
              <w:rPr>
                <w:rFonts w:cs="Calibri"/>
                <w:sz w:val="24"/>
                <w:szCs w:val="24"/>
              </w:rPr>
              <w:fldChar w:fldCharType="end"/>
            </w:r>
            <w:bookmarkEnd w:id="41"/>
          </w:p>
          <w:p w14:paraId="1E45ED55" w14:textId="77777777" w:rsidR="00BB5F61" w:rsidRPr="00B96300" w:rsidRDefault="00137592" w:rsidP="00941782">
            <w:pPr>
              <w:pStyle w:val="NoSpacing"/>
              <w:rPr>
                <w:sz w:val="24"/>
                <w:szCs w:val="24"/>
              </w:rPr>
            </w:pPr>
            <w:r>
              <w:rPr>
                <w:sz w:val="24"/>
                <w:szCs w:val="24"/>
              </w:rPr>
              <w:fldChar w:fldCharType="begin">
                <w:ffData>
                  <w:name w:val="Text47"/>
                  <w:enabled/>
                  <w:calcOnExit w:val="0"/>
                  <w:textInput/>
                </w:ffData>
              </w:fldChar>
            </w:r>
            <w:bookmarkStart w:id="42" w:name="Text47"/>
            <w:r w:rsidR="009D4794">
              <w:rPr>
                <w:sz w:val="24"/>
                <w:szCs w:val="24"/>
              </w:rPr>
              <w:instrText xml:space="preserve"> FORMTEXT </w:instrText>
            </w:r>
            <w:r>
              <w:rPr>
                <w:sz w:val="24"/>
                <w:szCs w:val="24"/>
              </w:rPr>
            </w:r>
            <w:r>
              <w:rPr>
                <w:sz w:val="24"/>
                <w:szCs w:val="24"/>
              </w:rPr>
              <w:fldChar w:fldCharType="separate"/>
            </w:r>
            <w:r w:rsidR="009D4794">
              <w:rPr>
                <w:noProof/>
                <w:sz w:val="24"/>
                <w:szCs w:val="24"/>
              </w:rPr>
              <w:t> </w:t>
            </w:r>
            <w:r w:rsidR="009D4794">
              <w:rPr>
                <w:noProof/>
                <w:sz w:val="24"/>
                <w:szCs w:val="24"/>
              </w:rPr>
              <w:t> </w:t>
            </w:r>
            <w:r w:rsidR="009D4794">
              <w:rPr>
                <w:noProof/>
                <w:sz w:val="24"/>
                <w:szCs w:val="24"/>
              </w:rPr>
              <w:t> </w:t>
            </w:r>
            <w:r w:rsidR="009D4794">
              <w:rPr>
                <w:noProof/>
                <w:sz w:val="24"/>
                <w:szCs w:val="24"/>
              </w:rPr>
              <w:t> </w:t>
            </w:r>
            <w:r w:rsidR="009D4794">
              <w:rPr>
                <w:noProof/>
                <w:sz w:val="24"/>
                <w:szCs w:val="24"/>
              </w:rPr>
              <w:t> </w:t>
            </w:r>
            <w:r>
              <w:rPr>
                <w:sz w:val="24"/>
                <w:szCs w:val="24"/>
              </w:rPr>
              <w:fldChar w:fldCharType="end"/>
            </w:r>
            <w:bookmarkEnd w:id="42"/>
          </w:p>
        </w:tc>
      </w:tr>
      <w:tr w:rsidR="00941782" w14:paraId="4DC380CE" w14:textId="77777777" w:rsidTr="00941782">
        <w:trPr>
          <w:jc w:val="center"/>
        </w:trPr>
        <w:tc>
          <w:tcPr>
            <w:tcW w:w="2160" w:type="dxa"/>
          </w:tcPr>
          <w:p w14:paraId="722E75D9" w14:textId="77777777" w:rsidR="00941782" w:rsidRPr="00ED4DE0" w:rsidRDefault="00941782" w:rsidP="00941782">
            <w:pPr>
              <w:pStyle w:val="NoSpacing"/>
              <w:rPr>
                <w:sz w:val="20"/>
                <w:szCs w:val="20"/>
              </w:rPr>
            </w:pPr>
            <w:r>
              <w:rPr>
                <w:sz w:val="20"/>
                <w:szCs w:val="20"/>
              </w:rPr>
              <w:lastRenderedPageBreak/>
              <w:t>4c. Communicating with Families</w:t>
            </w:r>
          </w:p>
        </w:tc>
        <w:tc>
          <w:tcPr>
            <w:tcW w:w="3060" w:type="dxa"/>
            <w:gridSpan w:val="2"/>
          </w:tcPr>
          <w:p w14:paraId="7B6BFD0A" w14:textId="77777777" w:rsidR="00941782" w:rsidRPr="00ED4DE0" w:rsidRDefault="00137592" w:rsidP="00941782">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941782" w:rsidRPr="00B96300">
              <w:rPr>
                <w:sz w:val="24"/>
                <w:szCs w:val="24"/>
              </w:rPr>
              <w:instrText xml:space="preserve"> FORMCHECKBOX </w:instrText>
            </w:r>
            <w:r w:rsidR="0095163B">
              <w:rPr>
                <w:sz w:val="24"/>
                <w:szCs w:val="24"/>
              </w:rPr>
            </w:r>
            <w:r w:rsidR="0095163B">
              <w:rPr>
                <w:sz w:val="24"/>
                <w:szCs w:val="24"/>
              </w:rPr>
              <w:fldChar w:fldCharType="separate"/>
            </w:r>
            <w:r w:rsidRPr="00B96300">
              <w:rPr>
                <w:sz w:val="24"/>
                <w:szCs w:val="24"/>
              </w:rPr>
              <w:fldChar w:fldCharType="end"/>
            </w:r>
            <w:r w:rsidR="00941782">
              <w:rPr>
                <w:sz w:val="20"/>
                <w:szCs w:val="20"/>
              </w:rPr>
              <w:t>The teacher’s communication with families about the instructional program or about individual students is sporadic or culturally inappropriate. The teacher makes no attempt to engage families in the instructional program.</w:t>
            </w:r>
          </w:p>
        </w:tc>
        <w:tc>
          <w:tcPr>
            <w:tcW w:w="3060" w:type="dxa"/>
            <w:gridSpan w:val="2"/>
          </w:tcPr>
          <w:p w14:paraId="78D76888" w14:textId="77777777" w:rsidR="00941782" w:rsidRPr="00ED4DE0" w:rsidRDefault="00137592" w:rsidP="00941782">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941782" w:rsidRPr="00B96300">
              <w:rPr>
                <w:sz w:val="24"/>
                <w:szCs w:val="24"/>
              </w:rPr>
              <w:instrText xml:space="preserve"> FORMCHECKBOX </w:instrText>
            </w:r>
            <w:r w:rsidR="0095163B">
              <w:rPr>
                <w:sz w:val="24"/>
                <w:szCs w:val="24"/>
              </w:rPr>
            </w:r>
            <w:r w:rsidR="0095163B">
              <w:rPr>
                <w:sz w:val="24"/>
                <w:szCs w:val="24"/>
              </w:rPr>
              <w:fldChar w:fldCharType="separate"/>
            </w:r>
            <w:r w:rsidRPr="00B96300">
              <w:rPr>
                <w:sz w:val="24"/>
                <w:szCs w:val="24"/>
              </w:rPr>
              <w:fldChar w:fldCharType="end"/>
            </w:r>
            <w:r w:rsidR="00941782">
              <w:rPr>
                <w:sz w:val="20"/>
                <w:szCs w:val="20"/>
              </w:rPr>
              <w:t>The teacher adheres to school procedures for communicating with families and makes modest attempts to engage families in the instructional program. But communications are not always appropriate to the cultures of those families.</w:t>
            </w:r>
          </w:p>
        </w:tc>
        <w:tc>
          <w:tcPr>
            <w:tcW w:w="3060" w:type="dxa"/>
            <w:gridSpan w:val="2"/>
          </w:tcPr>
          <w:p w14:paraId="7AD22C01" w14:textId="77777777" w:rsidR="00941782" w:rsidRPr="00ED4DE0" w:rsidRDefault="00137592" w:rsidP="00941782">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941782" w:rsidRPr="00B96300">
              <w:rPr>
                <w:sz w:val="24"/>
                <w:szCs w:val="24"/>
              </w:rPr>
              <w:instrText xml:space="preserve"> FORMCHECKBOX </w:instrText>
            </w:r>
            <w:r w:rsidR="0095163B">
              <w:rPr>
                <w:sz w:val="24"/>
                <w:szCs w:val="24"/>
              </w:rPr>
            </w:r>
            <w:r w:rsidR="0095163B">
              <w:rPr>
                <w:sz w:val="24"/>
                <w:szCs w:val="24"/>
              </w:rPr>
              <w:fldChar w:fldCharType="separate"/>
            </w:r>
            <w:r w:rsidRPr="00B96300">
              <w:rPr>
                <w:sz w:val="24"/>
                <w:szCs w:val="24"/>
              </w:rPr>
              <w:fldChar w:fldCharType="end"/>
            </w:r>
            <w:r w:rsidR="00941782">
              <w:rPr>
                <w:sz w:val="20"/>
                <w:szCs w:val="20"/>
              </w:rPr>
              <w:t>The teacher communicates frequently with families and successfully engages them in the instructional program. Information to families about individual students is conveyed in a culturally appropriate manner.</w:t>
            </w:r>
          </w:p>
        </w:tc>
        <w:tc>
          <w:tcPr>
            <w:tcW w:w="3060" w:type="dxa"/>
            <w:gridSpan w:val="2"/>
          </w:tcPr>
          <w:p w14:paraId="6BEF1347" w14:textId="77777777" w:rsidR="00941782" w:rsidRPr="00ED4DE0" w:rsidRDefault="00137592" w:rsidP="00941782">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941782" w:rsidRPr="00B96300">
              <w:rPr>
                <w:sz w:val="24"/>
                <w:szCs w:val="24"/>
              </w:rPr>
              <w:instrText xml:space="preserve"> FORMCHECKBOX </w:instrText>
            </w:r>
            <w:r w:rsidR="0095163B">
              <w:rPr>
                <w:sz w:val="24"/>
                <w:szCs w:val="24"/>
              </w:rPr>
            </w:r>
            <w:r w:rsidR="0095163B">
              <w:rPr>
                <w:sz w:val="24"/>
                <w:szCs w:val="24"/>
              </w:rPr>
              <w:fldChar w:fldCharType="separate"/>
            </w:r>
            <w:r w:rsidRPr="00B96300">
              <w:rPr>
                <w:sz w:val="24"/>
                <w:szCs w:val="24"/>
              </w:rPr>
              <w:fldChar w:fldCharType="end"/>
            </w:r>
            <w:r w:rsidR="00941782">
              <w:rPr>
                <w:sz w:val="20"/>
                <w:szCs w:val="20"/>
              </w:rPr>
              <w:t>The teacher’s communication with families is frequent and sensitive to cultural traditions; students participate in the communication. The teacher successfully engages families in the instructional program, as appropriate.</w:t>
            </w:r>
          </w:p>
        </w:tc>
      </w:tr>
      <w:tr w:rsidR="00BB5F61" w14:paraId="517EF8E5" w14:textId="77777777" w:rsidTr="000F24E5">
        <w:trPr>
          <w:jc w:val="center"/>
        </w:trPr>
        <w:tc>
          <w:tcPr>
            <w:tcW w:w="14400" w:type="dxa"/>
            <w:gridSpan w:val="9"/>
          </w:tcPr>
          <w:p w14:paraId="60313BF8" w14:textId="3D077C02" w:rsidR="00BB5F61" w:rsidRDefault="00BB5F61" w:rsidP="00BB5F61">
            <w:pPr>
              <w:pStyle w:val="NoSpacing"/>
              <w:rPr>
                <w:sz w:val="24"/>
                <w:szCs w:val="24"/>
              </w:rPr>
            </w:pPr>
            <w:r w:rsidRPr="002A30B1">
              <w:rPr>
                <w:rFonts w:asciiTheme="minorHAnsi" w:hAnsiTheme="minorHAnsi" w:cstheme="minorHAnsi"/>
                <w:i/>
                <w:sz w:val="20"/>
                <w:szCs w:val="20"/>
              </w:rPr>
              <w:t>Cite Evidence:</w:t>
            </w:r>
            <w:r w:rsidR="00137592" w:rsidRPr="009D4794">
              <w:rPr>
                <w:rFonts w:cs="Calibri"/>
                <w:sz w:val="24"/>
                <w:szCs w:val="24"/>
              </w:rPr>
              <w:fldChar w:fldCharType="begin">
                <w:ffData>
                  <w:name w:val="Text48"/>
                  <w:enabled/>
                  <w:calcOnExit w:val="0"/>
                  <w:textInput/>
                </w:ffData>
              </w:fldChar>
            </w:r>
            <w:bookmarkStart w:id="43" w:name="Text48"/>
            <w:r w:rsidR="009D4794" w:rsidRPr="009D4794">
              <w:rPr>
                <w:rFonts w:cs="Calibri"/>
                <w:sz w:val="24"/>
                <w:szCs w:val="24"/>
              </w:rPr>
              <w:instrText xml:space="preserve"> FORMTEXT </w:instrText>
            </w:r>
            <w:r w:rsidR="00137592" w:rsidRPr="009D4794">
              <w:rPr>
                <w:rFonts w:cs="Calibri"/>
                <w:sz w:val="24"/>
                <w:szCs w:val="24"/>
              </w:rPr>
            </w:r>
            <w:r w:rsidR="00137592" w:rsidRPr="009D4794">
              <w:rPr>
                <w:rFonts w:cs="Calibri"/>
                <w:sz w:val="24"/>
                <w:szCs w:val="24"/>
              </w:rPr>
              <w:fldChar w:fldCharType="separate"/>
            </w:r>
            <w:r w:rsidR="00D174C1">
              <w:rPr>
                <w:rFonts w:cs="Calibri"/>
                <w:sz w:val="24"/>
                <w:szCs w:val="24"/>
              </w:rPr>
              <w:t> </w:t>
            </w:r>
            <w:r w:rsidR="00D174C1">
              <w:rPr>
                <w:rFonts w:cs="Calibri"/>
                <w:sz w:val="24"/>
                <w:szCs w:val="24"/>
              </w:rPr>
              <w:t> </w:t>
            </w:r>
            <w:r w:rsidR="00D174C1">
              <w:rPr>
                <w:rFonts w:cs="Calibri"/>
                <w:sz w:val="24"/>
                <w:szCs w:val="24"/>
              </w:rPr>
              <w:t> </w:t>
            </w:r>
            <w:r w:rsidR="00D174C1">
              <w:rPr>
                <w:rFonts w:cs="Calibri"/>
                <w:sz w:val="24"/>
                <w:szCs w:val="24"/>
              </w:rPr>
              <w:t> </w:t>
            </w:r>
            <w:r w:rsidR="00D174C1">
              <w:rPr>
                <w:rFonts w:cs="Calibri"/>
                <w:sz w:val="24"/>
                <w:szCs w:val="24"/>
              </w:rPr>
              <w:t> </w:t>
            </w:r>
            <w:r w:rsidR="00137592" w:rsidRPr="009D4794">
              <w:rPr>
                <w:rFonts w:cs="Calibri"/>
                <w:sz w:val="24"/>
                <w:szCs w:val="24"/>
              </w:rPr>
              <w:fldChar w:fldCharType="end"/>
            </w:r>
            <w:bookmarkEnd w:id="43"/>
          </w:p>
          <w:p w14:paraId="5BD690D4" w14:textId="77777777" w:rsidR="00BB5F61" w:rsidRPr="00B96300" w:rsidRDefault="00137592" w:rsidP="00941782">
            <w:pPr>
              <w:pStyle w:val="NoSpacing"/>
              <w:rPr>
                <w:sz w:val="24"/>
                <w:szCs w:val="24"/>
              </w:rPr>
            </w:pPr>
            <w:r>
              <w:rPr>
                <w:sz w:val="24"/>
                <w:szCs w:val="24"/>
              </w:rPr>
              <w:fldChar w:fldCharType="begin">
                <w:ffData>
                  <w:name w:val="Text49"/>
                  <w:enabled/>
                  <w:calcOnExit w:val="0"/>
                  <w:textInput/>
                </w:ffData>
              </w:fldChar>
            </w:r>
            <w:bookmarkStart w:id="44" w:name="Text49"/>
            <w:r w:rsidR="009D4794">
              <w:rPr>
                <w:sz w:val="24"/>
                <w:szCs w:val="24"/>
              </w:rPr>
              <w:instrText xml:space="preserve"> FORMTEXT </w:instrText>
            </w:r>
            <w:r>
              <w:rPr>
                <w:sz w:val="24"/>
                <w:szCs w:val="24"/>
              </w:rPr>
            </w:r>
            <w:r>
              <w:rPr>
                <w:sz w:val="24"/>
                <w:szCs w:val="24"/>
              </w:rPr>
              <w:fldChar w:fldCharType="separate"/>
            </w:r>
            <w:r w:rsidR="009D4794">
              <w:rPr>
                <w:noProof/>
                <w:sz w:val="24"/>
                <w:szCs w:val="24"/>
              </w:rPr>
              <w:t> </w:t>
            </w:r>
            <w:r w:rsidR="009D4794">
              <w:rPr>
                <w:noProof/>
                <w:sz w:val="24"/>
                <w:szCs w:val="24"/>
              </w:rPr>
              <w:t> </w:t>
            </w:r>
            <w:r w:rsidR="009D4794">
              <w:rPr>
                <w:noProof/>
                <w:sz w:val="24"/>
                <w:szCs w:val="24"/>
              </w:rPr>
              <w:t> </w:t>
            </w:r>
            <w:r w:rsidR="009D4794">
              <w:rPr>
                <w:noProof/>
                <w:sz w:val="24"/>
                <w:szCs w:val="24"/>
              </w:rPr>
              <w:t> </w:t>
            </w:r>
            <w:r w:rsidR="009D4794">
              <w:rPr>
                <w:noProof/>
                <w:sz w:val="24"/>
                <w:szCs w:val="24"/>
              </w:rPr>
              <w:t> </w:t>
            </w:r>
            <w:r>
              <w:rPr>
                <w:sz w:val="24"/>
                <w:szCs w:val="24"/>
              </w:rPr>
              <w:fldChar w:fldCharType="end"/>
            </w:r>
            <w:bookmarkEnd w:id="44"/>
          </w:p>
        </w:tc>
      </w:tr>
      <w:tr w:rsidR="00941782" w14:paraId="4BF0C033" w14:textId="77777777" w:rsidTr="00941782">
        <w:trPr>
          <w:jc w:val="center"/>
        </w:trPr>
        <w:tc>
          <w:tcPr>
            <w:tcW w:w="2160" w:type="dxa"/>
          </w:tcPr>
          <w:p w14:paraId="0F1F47E7" w14:textId="77777777" w:rsidR="00941782" w:rsidRPr="00ED4DE0" w:rsidRDefault="00941782" w:rsidP="00941782">
            <w:pPr>
              <w:pStyle w:val="NoSpacing"/>
              <w:rPr>
                <w:sz w:val="20"/>
                <w:szCs w:val="20"/>
              </w:rPr>
            </w:pPr>
            <w:r>
              <w:rPr>
                <w:sz w:val="20"/>
                <w:szCs w:val="20"/>
              </w:rPr>
              <w:t>4d.  Participating in a  Professional Community</w:t>
            </w:r>
          </w:p>
        </w:tc>
        <w:tc>
          <w:tcPr>
            <w:tcW w:w="3060" w:type="dxa"/>
            <w:gridSpan w:val="2"/>
          </w:tcPr>
          <w:p w14:paraId="3E16332C" w14:textId="77777777" w:rsidR="00941782" w:rsidRPr="00ED4DE0" w:rsidRDefault="00137592" w:rsidP="00941782">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941782" w:rsidRPr="00B96300">
              <w:rPr>
                <w:sz w:val="24"/>
                <w:szCs w:val="24"/>
              </w:rPr>
              <w:instrText xml:space="preserve"> FORMCHECKBOX </w:instrText>
            </w:r>
            <w:r w:rsidR="0095163B">
              <w:rPr>
                <w:sz w:val="24"/>
                <w:szCs w:val="24"/>
              </w:rPr>
            </w:r>
            <w:r w:rsidR="0095163B">
              <w:rPr>
                <w:sz w:val="24"/>
                <w:szCs w:val="24"/>
              </w:rPr>
              <w:fldChar w:fldCharType="separate"/>
            </w:r>
            <w:r w:rsidRPr="00B96300">
              <w:rPr>
                <w:sz w:val="24"/>
                <w:szCs w:val="24"/>
              </w:rPr>
              <w:fldChar w:fldCharType="end"/>
            </w:r>
            <w:r w:rsidR="00941782">
              <w:rPr>
                <w:sz w:val="20"/>
                <w:szCs w:val="20"/>
              </w:rPr>
              <w:t xml:space="preserve">The teacher avoids participation in a professional community or in school and district events and projects; relationships with colleagues are negative or self-serving. </w:t>
            </w:r>
          </w:p>
        </w:tc>
        <w:tc>
          <w:tcPr>
            <w:tcW w:w="3060" w:type="dxa"/>
            <w:gridSpan w:val="2"/>
          </w:tcPr>
          <w:p w14:paraId="74B5F90C" w14:textId="77777777" w:rsidR="00941782" w:rsidRPr="00ED4DE0" w:rsidRDefault="00137592" w:rsidP="00941782">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941782" w:rsidRPr="00B96300">
              <w:rPr>
                <w:sz w:val="24"/>
                <w:szCs w:val="24"/>
              </w:rPr>
              <w:instrText xml:space="preserve"> FORMCHECKBOX </w:instrText>
            </w:r>
            <w:r w:rsidR="0095163B">
              <w:rPr>
                <w:sz w:val="24"/>
                <w:szCs w:val="24"/>
              </w:rPr>
            </w:r>
            <w:r w:rsidR="0095163B">
              <w:rPr>
                <w:sz w:val="24"/>
                <w:szCs w:val="24"/>
              </w:rPr>
              <w:fldChar w:fldCharType="separate"/>
            </w:r>
            <w:r w:rsidRPr="00B96300">
              <w:rPr>
                <w:sz w:val="24"/>
                <w:szCs w:val="24"/>
              </w:rPr>
              <w:fldChar w:fldCharType="end"/>
            </w:r>
            <w:r w:rsidR="00941782">
              <w:rPr>
                <w:sz w:val="20"/>
                <w:szCs w:val="20"/>
              </w:rPr>
              <w:t>The teacher becomes involved in the professional community and in school and district events and projects when specifically asked; relationships with colleagues are cordial.</w:t>
            </w:r>
          </w:p>
        </w:tc>
        <w:tc>
          <w:tcPr>
            <w:tcW w:w="3060" w:type="dxa"/>
            <w:gridSpan w:val="2"/>
          </w:tcPr>
          <w:p w14:paraId="042027F1" w14:textId="77777777" w:rsidR="00941782" w:rsidRPr="00ED4DE0" w:rsidRDefault="00137592" w:rsidP="00941782">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941782" w:rsidRPr="00B96300">
              <w:rPr>
                <w:sz w:val="24"/>
                <w:szCs w:val="24"/>
              </w:rPr>
              <w:instrText xml:space="preserve"> FORMCHECKBOX </w:instrText>
            </w:r>
            <w:r w:rsidR="0095163B">
              <w:rPr>
                <w:sz w:val="24"/>
                <w:szCs w:val="24"/>
              </w:rPr>
            </w:r>
            <w:r w:rsidR="0095163B">
              <w:rPr>
                <w:sz w:val="24"/>
                <w:szCs w:val="24"/>
              </w:rPr>
              <w:fldChar w:fldCharType="separate"/>
            </w:r>
            <w:r w:rsidRPr="00B96300">
              <w:rPr>
                <w:sz w:val="24"/>
                <w:szCs w:val="24"/>
              </w:rPr>
              <w:fldChar w:fldCharType="end"/>
            </w:r>
            <w:r w:rsidR="00941782">
              <w:rPr>
                <w:sz w:val="20"/>
                <w:szCs w:val="20"/>
              </w:rPr>
              <w:t>The teacher participates actively in professional community and in school and district events and projects, and maintains positive and productive relationships with colleagues.</w:t>
            </w:r>
          </w:p>
        </w:tc>
        <w:tc>
          <w:tcPr>
            <w:tcW w:w="3060" w:type="dxa"/>
            <w:gridSpan w:val="2"/>
          </w:tcPr>
          <w:p w14:paraId="60A8EF49" w14:textId="77777777" w:rsidR="00941782" w:rsidRPr="00ED4DE0" w:rsidRDefault="00137592" w:rsidP="00941782">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941782" w:rsidRPr="00B96300">
              <w:rPr>
                <w:sz w:val="24"/>
                <w:szCs w:val="24"/>
              </w:rPr>
              <w:instrText xml:space="preserve"> FORMCHECKBOX </w:instrText>
            </w:r>
            <w:r w:rsidR="0095163B">
              <w:rPr>
                <w:sz w:val="24"/>
                <w:szCs w:val="24"/>
              </w:rPr>
            </w:r>
            <w:r w:rsidR="0095163B">
              <w:rPr>
                <w:sz w:val="24"/>
                <w:szCs w:val="24"/>
              </w:rPr>
              <w:fldChar w:fldCharType="separate"/>
            </w:r>
            <w:r w:rsidRPr="00B96300">
              <w:rPr>
                <w:sz w:val="24"/>
                <w:szCs w:val="24"/>
              </w:rPr>
              <w:fldChar w:fldCharType="end"/>
            </w:r>
            <w:r w:rsidR="00941782">
              <w:rPr>
                <w:sz w:val="20"/>
                <w:szCs w:val="20"/>
              </w:rPr>
              <w:t>The teacher makes a substantial contribution to the professional community and to school and district events and projects and assumes a leadership role among the faculty.</w:t>
            </w:r>
          </w:p>
        </w:tc>
      </w:tr>
      <w:tr w:rsidR="00BB5F61" w14:paraId="4D41DCD5" w14:textId="77777777" w:rsidTr="000F24E5">
        <w:trPr>
          <w:jc w:val="center"/>
        </w:trPr>
        <w:tc>
          <w:tcPr>
            <w:tcW w:w="14400" w:type="dxa"/>
            <w:gridSpan w:val="9"/>
          </w:tcPr>
          <w:p w14:paraId="6E0A47F4" w14:textId="59780525" w:rsidR="00BB5F61" w:rsidRDefault="00BB5F61" w:rsidP="00BB5F61">
            <w:pPr>
              <w:pStyle w:val="NoSpacing"/>
              <w:rPr>
                <w:sz w:val="24"/>
                <w:szCs w:val="24"/>
              </w:rPr>
            </w:pPr>
            <w:r w:rsidRPr="002A30B1">
              <w:rPr>
                <w:rFonts w:asciiTheme="minorHAnsi" w:hAnsiTheme="minorHAnsi" w:cstheme="minorHAnsi"/>
                <w:i/>
                <w:sz w:val="20"/>
                <w:szCs w:val="20"/>
              </w:rPr>
              <w:t>Cite Evidence:</w:t>
            </w:r>
            <w:r w:rsidR="00137592" w:rsidRPr="009D4794">
              <w:rPr>
                <w:rFonts w:cs="Calibri"/>
                <w:sz w:val="24"/>
                <w:szCs w:val="24"/>
              </w:rPr>
              <w:fldChar w:fldCharType="begin">
                <w:ffData>
                  <w:name w:val="Text50"/>
                  <w:enabled/>
                  <w:calcOnExit w:val="0"/>
                  <w:textInput/>
                </w:ffData>
              </w:fldChar>
            </w:r>
            <w:bookmarkStart w:id="45" w:name="Text50"/>
            <w:r w:rsidR="009D4794" w:rsidRPr="009D4794">
              <w:rPr>
                <w:rFonts w:cs="Calibri"/>
                <w:sz w:val="24"/>
                <w:szCs w:val="24"/>
              </w:rPr>
              <w:instrText xml:space="preserve"> FORMTEXT </w:instrText>
            </w:r>
            <w:r w:rsidR="00137592" w:rsidRPr="009D4794">
              <w:rPr>
                <w:rFonts w:cs="Calibri"/>
                <w:sz w:val="24"/>
                <w:szCs w:val="24"/>
              </w:rPr>
            </w:r>
            <w:r w:rsidR="00137592" w:rsidRPr="009D4794">
              <w:rPr>
                <w:rFonts w:cs="Calibri"/>
                <w:sz w:val="24"/>
                <w:szCs w:val="24"/>
              </w:rPr>
              <w:fldChar w:fldCharType="separate"/>
            </w:r>
            <w:r w:rsidR="00D174C1">
              <w:rPr>
                <w:rFonts w:cs="Calibri"/>
                <w:sz w:val="24"/>
                <w:szCs w:val="24"/>
              </w:rPr>
              <w:t> </w:t>
            </w:r>
            <w:r w:rsidR="00D174C1">
              <w:rPr>
                <w:rFonts w:cs="Calibri"/>
                <w:sz w:val="24"/>
                <w:szCs w:val="24"/>
              </w:rPr>
              <w:t> </w:t>
            </w:r>
            <w:r w:rsidR="00D174C1">
              <w:rPr>
                <w:rFonts w:cs="Calibri"/>
                <w:sz w:val="24"/>
                <w:szCs w:val="24"/>
              </w:rPr>
              <w:t> </w:t>
            </w:r>
            <w:r w:rsidR="00D174C1">
              <w:rPr>
                <w:rFonts w:cs="Calibri"/>
                <w:sz w:val="24"/>
                <w:szCs w:val="24"/>
              </w:rPr>
              <w:t> </w:t>
            </w:r>
            <w:r w:rsidR="00D174C1">
              <w:rPr>
                <w:rFonts w:cs="Calibri"/>
                <w:sz w:val="24"/>
                <w:szCs w:val="24"/>
              </w:rPr>
              <w:t> </w:t>
            </w:r>
            <w:r w:rsidR="00137592" w:rsidRPr="009D4794">
              <w:rPr>
                <w:rFonts w:cs="Calibri"/>
                <w:sz w:val="24"/>
                <w:szCs w:val="24"/>
              </w:rPr>
              <w:fldChar w:fldCharType="end"/>
            </w:r>
            <w:bookmarkEnd w:id="45"/>
          </w:p>
          <w:p w14:paraId="1B775D45" w14:textId="77777777" w:rsidR="00BB5F61" w:rsidRPr="00B96300" w:rsidRDefault="00137592" w:rsidP="00941782">
            <w:pPr>
              <w:pStyle w:val="NoSpacing"/>
              <w:rPr>
                <w:sz w:val="24"/>
                <w:szCs w:val="24"/>
              </w:rPr>
            </w:pPr>
            <w:r>
              <w:rPr>
                <w:sz w:val="24"/>
                <w:szCs w:val="24"/>
              </w:rPr>
              <w:fldChar w:fldCharType="begin">
                <w:ffData>
                  <w:name w:val="Text51"/>
                  <w:enabled/>
                  <w:calcOnExit w:val="0"/>
                  <w:textInput/>
                </w:ffData>
              </w:fldChar>
            </w:r>
            <w:bookmarkStart w:id="46" w:name="Text51"/>
            <w:r w:rsidR="009D4794">
              <w:rPr>
                <w:sz w:val="24"/>
                <w:szCs w:val="24"/>
              </w:rPr>
              <w:instrText xml:space="preserve"> FORMTEXT </w:instrText>
            </w:r>
            <w:r>
              <w:rPr>
                <w:sz w:val="24"/>
                <w:szCs w:val="24"/>
              </w:rPr>
            </w:r>
            <w:r>
              <w:rPr>
                <w:sz w:val="24"/>
                <w:szCs w:val="24"/>
              </w:rPr>
              <w:fldChar w:fldCharType="separate"/>
            </w:r>
            <w:r w:rsidR="009D4794">
              <w:rPr>
                <w:noProof/>
                <w:sz w:val="24"/>
                <w:szCs w:val="24"/>
              </w:rPr>
              <w:t> </w:t>
            </w:r>
            <w:r w:rsidR="009D4794">
              <w:rPr>
                <w:noProof/>
                <w:sz w:val="24"/>
                <w:szCs w:val="24"/>
              </w:rPr>
              <w:t> </w:t>
            </w:r>
            <w:r w:rsidR="009D4794">
              <w:rPr>
                <w:noProof/>
                <w:sz w:val="24"/>
                <w:szCs w:val="24"/>
              </w:rPr>
              <w:t> </w:t>
            </w:r>
            <w:r w:rsidR="009D4794">
              <w:rPr>
                <w:noProof/>
                <w:sz w:val="24"/>
                <w:szCs w:val="24"/>
              </w:rPr>
              <w:t> </w:t>
            </w:r>
            <w:r w:rsidR="009D4794">
              <w:rPr>
                <w:noProof/>
                <w:sz w:val="24"/>
                <w:szCs w:val="24"/>
              </w:rPr>
              <w:t> </w:t>
            </w:r>
            <w:r>
              <w:rPr>
                <w:sz w:val="24"/>
                <w:szCs w:val="24"/>
              </w:rPr>
              <w:fldChar w:fldCharType="end"/>
            </w:r>
            <w:bookmarkEnd w:id="46"/>
          </w:p>
        </w:tc>
      </w:tr>
      <w:tr w:rsidR="00941782" w14:paraId="7FB2042C" w14:textId="77777777" w:rsidTr="00941782">
        <w:trPr>
          <w:jc w:val="center"/>
        </w:trPr>
        <w:tc>
          <w:tcPr>
            <w:tcW w:w="2160" w:type="dxa"/>
          </w:tcPr>
          <w:p w14:paraId="72C1BD21" w14:textId="77777777" w:rsidR="00941782" w:rsidRPr="00ED4DE0" w:rsidRDefault="00941782" w:rsidP="00941782">
            <w:pPr>
              <w:pStyle w:val="NoSpacing"/>
              <w:rPr>
                <w:sz w:val="20"/>
                <w:szCs w:val="20"/>
              </w:rPr>
            </w:pPr>
            <w:r>
              <w:rPr>
                <w:sz w:val="20"/>
                <w:szCs w:val="20"/>
              </w:rPr>
              <w:t>4e.  Growing and Developing Professionally</w:t>
            </w:r>
          </w:p>
        </w:tc>
        <w:tc>
          <w:tcPr>
            <w:tcW w:w="3060" w:type="dxa"/>
            <w:gridSpan w:val="2"/>
          </w:tcPr>
          <w:p w14:paraId="0D818E75" w14:textId="77777777" w:rsidR="00941782" w:rsidRPr="00ED4DE0" w:rsidRDefault="00137592" w:rsidP="00941782">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941782" w:rsidRPr="00B96300">
              <w:rPr>
                <w:sz w:val="24"/>
                <w:szCs w:val="24"/>
              </w:rPr>
              <w:instrText xml:space="preserve"> FORMCHECKBOX </w:instrText>
            </w:r>
            <w:r w:rsidR="0095163B">
              <w:rPr>
                <w:sz w:val="24"/>
                <w:szCs w:val="24"/>
              </w:rPr>
            </w:r>
            <w:r w:rsidR="0095163B">
              <w:rPr>
                <w:sz w:val="24"/>
                <w:szCs w:val="24"/>
              </w:rPr>
              <w:fldChar w:fldCharType="separate"/>
            </w:r>
            <w:r w:rsidRPr="00B96300">
              <w:rPr>
                <w:sz w:val="24"/>
                <w:szCs w:val="24"/>
              </w:rPr>
              <w:fldChar w:fldCharType="end"/>
            </w:r>
            <w:r w:rsidR="00941782">
              <w:rPr>
                <w:sz w:val="20"/>
                <w:szCs w:val="20"/>
              </w:rPr>
              <w:t>The teacher does not participate in professional development activities and makes no effort to share knowledge with colleagues. The teacher is resistant to feedback from supervisors or colleagues.</w:t>
            </w:r>
          </w:p>
        </w:tc>
        <w:tc>
          <w:tcPr>
            <w:tcW w:w="3060" w:type="dxa"/>
            <w:gridSpan w:val="2"/>
          </w:tcPr>
          <w:p w14:paraId="3E42CE89" w14:textId="77777777" w:rsidR="00941782" w:rsidRPr="00ED4DE0" w:rsidRDefault="00137592" w:rsidP="00941782">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941782" w:rsidRPr="00B96300">
              <w:rPr>
                <w:sz w:val="24"/>
                <w:szCs w:val="24"/>
              </w:rPr>
              <w:instrText xml:space="preserve"> FORMCHECKBOX </w:instrText>
            </w:r>
            <w:r w:rsidR="0095163B">
              <w:rPr>
                <w:sz w:val="24"/>
                <w:szCs w:val="24"/>
              </w:rPr>
            </w:r>
            <w:r w:rsidR="0095163B">
              <w:rPr>
                <w:sz w:val="24"/>
                <w:szCs w:val="24"/>
              </w:rPr>
              <w:fldChar w:fldCharType="separate"/>
            </w:r>
            <w:r w:rsidRPr="00B96300">
              <w:rPr>
                <w:sz w:val="24"/>
                <w:szCs w:val="24"/>
              </w:rPr>
              <w:fldChar w:fldCharType="end"/>
            </w:r>
            <w:r w:rsidR="00941782">
              <w:rPr>
                <w:sz w:val="20"/>
                <w:szCs w:val="20"/>
              </w:rPr>
              <w:t>The teacher participates in professional development activities that are convenient or are required, and makes limited contributions to the profession. The teacher accepts, with some reluctance, feedback from supervisors and colleagues.</w:t>
            </w:r>
          </w:p>
        </w:tc>
        <w:tc>
          <w:tcPr>
            <w:tcW w:w="3060" w:type="dxa"/>
            <w:gridSpan w:val="2"/>
          </w:tcPr>
          <w:p w14:paraId="23FA21CE" w14:textId="77777777" w:rsidR="00941782" w:rsidRPr="00ED4DE0" w:rsidRDefault="00137592" w:rsidP="00941782">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941782" w:rsidRPr="00B96300">
              <w:rPr>
                <w:sz w:val="24"/>
                <w:szCs w:val="24"/>
              </w:rPr>
              <w:instrText xml:space="preserve"> FORMCHECKBOX </w:instrText>
            </w:r>
            <w:r w:rsidR="0095163B">
              <w:rPr>
                <w:sz w:val="24"/>
                <w:szCs w:val="24"/>
              </w:rPr>
            </w:r>
            <w:r w:rsidR="0095163B">
              <w:rPr>
                <w:sz w:val="24"/>
                <w:szCs w:val="24"/>
              </w:rPr>
              <w:fldChar w:fldCharType="separate"/>
            </w:r>
            <w:r w:rsidRPr="00B96300">
              <w:rPr>
                <w:sz w:val="24"/>
                <w:szCs w:val="24"/>
              </w:rPr>
              <w:fldChar w:fldCharType="end"/>
            </w:r>
            <w:r w:rsidR="00941782">
              <w:rPr>
                <w:sz w:val="20"/>
                <w:szCs w:val="20"/>
              </w:rPr>
              <w:t>The teacher seeks out opportunities for professional development based on an individual assessment of need and actively shares expertise with others. The teacher welcomes feedback from supervisors and colleagues.</w:t>
            </w:r>
          </w:p>
        </w:tc>
        <w:tc>
          <w:tcPr>
            <w:tcW w:w="3060" w:type="dxa"/>
            <w:gridSpan w:val="2"/>
          </w:tcPr>
          <w:p w14:paraId="4DEFB2FA" w14:textId="77777777" w:rsidR="00941782" w:rsidRPr="00ED4DE0" w:rsidRDefault="00137592" w:rsidP="00941782">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941782" w:rsidRPr="00B96300">
              <w:rPr>
                <w:sz w:val="24"/>
                <w:szCs w:val="24"/>
              </w:rPr>
              <w:instrText xml:space="preserve"> FORMCHECKBOX </w:instrText>
            </w:r>
            <w:r w:rsidR="0095163B">
              <w:rPr>
                <w:sz w:val="24"/>
                <w:szCs w:val="24"/>
              </w:rPr>
            </w:r>
            <w:r w:rsidR="0095163B">
              <w:rPr>
                <w:sz w:val="24"/>
                <w:szCs w:val="24"/>
              </w:rPr>
              <w:fldChar w:fldCharType="separate"/>
            </w:r>
            <w:r w:rsidRPr="00B96300">
              <w:rPr>
                <w:sz w:val="24"/>
                <w:szCs w:val="24"/>
              </w:rPr>
              <w:fldChar w:fldCharType="end"/>
            </w:r>
            <w:r w:rsidR="00941782">
              <w:rPr>
                <w:sz w:val="20"/>
                <w:szCs w:val="20"/>
              </w:rPr>
              <w:t>The teacher actively pursues professional development opportunities and initiates activities to contribute to the profession. In addition, the teacher seeks feedback from the supervisors and colleagues.</w:t>
            </w:r>
          </w:p>
        </w:tc>
      </w:tr>
      <w:tr w:rsidR="00BB5F61" w14:paraId="08A4D29A" w14:textId="77777777" w:rsidTr="000F24E5">
        <w:trPr>
          <w:jc w:val="center"/>
        </w:trPr>
        <w:tc>
          <w:tcPr>
            <w:tcW w:w="14400" w:type="dxa"/>
            <w:gridSpan w:val="9"/>
          </w:tcPr>
          <w:p w14:paraId="6B5706A4" w14:textId="45B92B66" w:rsidR="00BB5F61" w:rsidRDefault="00BB5F61" w:rsidP="00BB5F61">
            <w:pPr>
              <w:pStyle w:val="NoSpacing"/>
              <w:rPr>
                <w:sz w:val="24"/>
                <w:szCs w:val="24"/>
              </w:rPr>
            </w:pPr>
            <w:r w:rsidRPr="002A30B1">
              <w:rPr>
                <w:rFonts w:asciiTheme="minorHAnsi" w:hAnsiTheme="minorHAnsi" w:cstheme="minorHAnsi"/>
                <w:i/>
                <w:sz w:val="20"/>
                <w:szCs w:val="20"/>
              </w:rPr>
              <w:t>Cite Evidence</w:t>
            </w:r>
            <w:r w:rsidRPr="009D4794">
              <w:rPr>
                <w:rFonts w:cs="Calibri"/>
                <w:sz w:val="24"/>
                <w:szCs w:val="24"/>
              </w:rPr>
              <w:t>:</w:t>
            </w:r>
            <w:r w:rsidR="00137592" w:rsidRPr="009D4794">
              <w:rPr>
                <w:rFonts w:cs="Calibri"/>
                <w:sz w:val="24"/>
                <w:szCs w:val="24"/>
              </w:rPr>
              <w:fldChar w:fldCharType="begin">
                <w:ffData>
                  <w:name w:val="Text52"/>
                  <w:enabled/>
                  <w:calcOnExit w:val="0"/>
                  <w:textInput/>
                </w:ffData>
              </w:fldChar>
            </w:r>
            <w:bookmarkStart w:id="47" w:name="Text52"/>
            <w:r w:rsidR="009D4794" w:rsidRPr="009D4794">
              <w:rPr>
                <w:rFonts w:cs="Calibri"/>
                <w:sz w:val="24"/>
                <w:szCs w:val="24"/>
              </w:rPr>
              <w:instrText xml:space="preserve"> FORMTEXT </w:instrText>
            </w:r>
            <w:r w:rsidR="00137592" w:rsidRPr="009D4794">
              <w:rPr>
                <w:rFonts w:cs="Calibri"/>
                <w:sz w:val="24"/>
                <w:szCs w:val="24"/>
              </w:rPr>
            </w:r>
            <w:r w:rsidR="00137592" w:rsidRPr="009D4794">
              <w:rPr>
                <w:rFonts w:cs="Calibri"/>
                <w:sz w:val="24"/>
                <w:szCs w:val="24"/>
              </w:rPr>
              <w:fldChar w:fldCharType="separate"/>
            </w:r>
            <w:r w:rsidR="00D174C1">
              <w:rPr>
                <w:rFonts w:cs="Calibri"/>
                <w:sz w:val="24"/>
                <w:szCs w:val="24"/>
              </w:rPr>
              <w:t> </w:t>
            </w:r>
            <w:r w:rsidR="00D174C1">
              <w:rPr>
                <w:rFonts w:cs="Calibri"/>
                <w:sz w:val="24"/>
                <w:szCs w:val="24"/>
              </w:rPr>
              <w:t> </w:t>
            </w:r>
            <w:r w:rsidR="00D174C1">
              <w:rPr>
                <w:rFonts w:cs="Calibri"/>
                <w:sz w:val="24"/>
                <w:szCs w:val="24"/>
              </w:rPr>
              <w:t> </w:t>
            </w:r>
            <w:r w:rsidR="00D174C1">
              <w:rPr>
                <w:rFonts w:cs="Calibri"/>
                <w:sz w:val="24"/>
                <w:szCs w:val="24"/>
              </w:rPr>
              <w:t> </w:t>
            </w:r>
            <w:r w:rsidR="00D174C1">
              <w:rPr>
                <w:rFonts w:cs="Calibri"/>
                <w:sz w:val="24"/>
                <w:szCs w:val="24"/>
              </w:rPr>
              <w:t> </w:t>
            </w:r>
            <w:r w:rsidR="00137592" w:rsidRPr="009D4794">
              <w:rPr>
                <w:rFonts w:cs="Calibri"/>
                <w:sz w:val="24"/>
                <w:szCs w:val="24"/>
              </w:rPr>
              <w:fldChar w:fldCharType="end"/>
            </w:r>
            <w:bookmarkEnd w:id="47"/>
          </w:p>
          <w:p w14:paraId="04A6A8C2" w14:textId="426F2419" w:rsidR="00BB5F61" w:rsidRPr="00B96300" w:rsidRDefault="00137592" w:rsidP="00D174C1">
            <w:pPr>
              <w:pStyle w:val="NoSpacing"/>
              <w:rPr>
                <w:sz w:val="24"/>
                <w:szCs w:val="24"/>
              </w:rPr>
            </w:pPr>
            <w:r>
              <w:rPr>
                <w:sz w:val="24"/>
                <w:szCs w:val="24"/>
              </w:rPr>
              <w:fldChar w:fldCharType="begin">
                <w:ffData>
                  <w:name w:val="Text53"/>
                  <w:enabled/>
                  <w:calcOnExit w:val="0"/>
                  <w:textInput/>
                </w:ffData>
              </w:fldChar>
            </w:r>
            <w:bookmarkStart w:id="48" w:name="Text53"/>
            <w:r w:rsidR="009D4794">
              <w:rPr>
                <w:sz w:val="24"/>
                <w:szCs w:val="24"/>
              </w:rPr>
              <w:instrText xml:space="preserve"> FORMTEXT </w:instrText>
            </w:r>
            <w:r>
              <w:rPr>
                <w:sz w:val="24"/>
                <w:szCs w:val="24"/>
              </w:rPr>
            </w:r>
            <w:r>
              <w:rPr>
                <w:sz w:val="24"/>
                <w:szCs w:val="24"/>
              </w:rPr>
              <w:fldChar w:fldCharType="separate"/>
            </w:r>
            <w:r w:rsidR="00D174C1">
              <w:rPr>
                <w:sz w:val="24"/>
                <w:szCs w:val="24"/>
              </w:rPr>
              <w:t> </w:t>
            </w:r>
            <w:r w:rsidR="00D174C1">
              <w:rPr>
                <w:sz w:val="24"/>
                <w:szCs w:val="24"/>
              </w:rPr>
              <w:t> </w:t>
            </w:r>
            <w:r w:rsidR="00D174C1">
              <w:rPr>
                <w:sz w:val="24"/>
                <w:szCs w:val="24"/>
              </w:rPr>
              <w:t> </w:t>
            </w:r>
            <w:r w:rsidR="00D174C1">
              <w:rPr>
                <w:sz w:val="24"/>
                <w:szCs w:val="24"/>
              </w:rPr>
              <w:t> </w:t>
            </w:r>
            <w:r w:rsidR="00D174C1">
              <w:rPr>
                <w:sz w:val="24"/>
                <w:szCs w:val="24"/>
              </w:rPr>
              <w:t> </w:t>
            </w:r>
            <w:r>
              <w:rPr>
                <w:sz w:val="24"/>
                <w:szCs w:val="24"/>
              </w:rPr>
              <w:fldChar w:fldCharType="end"/>
            </w:r>
            <w:bookmarkEnd w:id="48"/>
          </w:p>
        </w:tc>
      </w:tr>
      <w:tr w:rsidR="00941782" w14:paraId="0698C26F" w14:textId="77777777" w:rsidTr="00941782">
        <w:trPr>
          <w:jc w:val="center"/>
        </w:trPr>
        <w:tc>
          <w:tcPr>
            <w:tcW w:w="2160" w:type="dxa"/>
          </w:tcPr>
          <w:p w14:paraId="3630134C" w14:textId="77777777" w:rsidR="00941782" w:rsidRPr="00ED4DE0" w:rsidRDefault="00941782" w:rsidP="00941782">
            <w:pPr>
              <w:pStyle w:val="NoSpacing"/>
              <w:rPr>
                <w:sz w:val="20"/>
                <w:szCs w:val="20"/>
              </w:rPr>
            </w:pPr>
            <w:r>
              <w:rPr>
                <w:sz w:val="20"/>
                <w:szCs w:val="20"/>
              </w:rPr>
              <w:t>4f.  Showing Professionalism</w:t>
            </w:r>
          </w:p>
        </w:tc>
        <w:tc>
          <w:tcPr>
            <w:tcW w:w="3060" w:type="dxa"/>
            <w:gridSpan w:val="2"/>
          </w:tcPr>
          <w:p w14:paraId="6D610AAC" w14:textId="77777777" w:rsidR="00941782" w:rsidRPr="00ED4DE0" w:rsidRDefault="00137592" w:rsidP="00941782">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941782" w:rsidRPr="00B96300">
              <w:rPr>
                <w:sz w:val="24"/>
                <w:szCs w:val="24"/>
              </w:rPr>
              <w:instrText xml:space="preserve"> FORMCHECKBOX </w:instrText>
            </w:r>
            <w:r w:rsidR="0095163B">
              <w:rPr>
                <w:sz w:val="24"/>
                <w:szCs w:val="24"/>
              </w:rPr>
            </w:r>
            <w:r w:rsidR="0095163B">
              <w:rPr>
                <w:sz w:val="24"/>
                <w:szCs w:val="24"/>
              </w:rPr>
              <w:fldChar w:fldCharType="separate"/>
            </w:r>
            <w:r w:rsidRPr="00B96300">
              <w:rPr>
                <w:sz w:val="24"/>
                <w:szCs w:val="24"/>
              </w:rPr>
              <w:fldChar w:fldCharType="end"/>
            </w:r>
            <w:r w:rsidR="00941782">
              <w:rPr>
                <w:sz w:val="20"/>
                <w:szCs w:val="20"/>
              </w:rPr>
              <w:t>The teacher has little sense of ethics and professionalism and contributes to practices that are self-serving or harmful to students. The teacher fails to comply with school and district regulations and time lines.</w:t>
            </w:r>
          </w:p>
        </w:tc>
        <w:tc>
          <w:tcPr>
            <w:tcW w:w="3060" w:type="dxa"/>
            <w:gridSpan w:val="2"/>
          </w:tcPr>
          <w:p w14:paraId="3EE34DF0" w14:textId="77777777" w:rsidR="00941782" w:rsidRPr="00ED4DE0" w:rsidRDefault="00137592" w:rsidP="00941782">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941782" w:rsidRPr="00B96300">
              <w:rPr>
                <w:sz w:val="24"/>
                <w:szCs w:val="24"/>
              </w:rPr>
              <w:instrText xml:space="preserve"> FORMCHECKBOX </w:instrText>
            </w:r>
            <w:r w:rsidR="0095163B">
              <w:rPr>
                <w:sz w:val="24"/>
                <w:szCs w:val="24"/>
              </w:rPr>
            </w:r>
            <w:r w:rsidR="0095163B">
              <w:rPr>
                <w:sz w:val="24"/>
                <w:szCs w:val="24"/>
              </w:rPr>
              <w:fldChar w:fldCharType="separate"/>
            </w:r>
            <w:r w:rsidRPr="00B96300">
              <w:rPr>
                <w:sz w:val="24"/>
                <w:szCs w:val="24"/>
              </w:rPr>
              <w:fldChar w:fldCharType="end"/>
            </w:r>
            <w:r w:rsidR="00941782">
              <w:rPr>
                <w:sz w:val="20"/>
                <w:szCs w:val="20"/>
              </w:rPr>
              <w:t>The teacher is honest and well intentioned in serving students and contributing to decisions in the school, but the teacher’s attempts to serve students are limited. The teacher complies minimally with school and district regulations, doing just enough to get by.</w:t>
            </w:r>
          </w:p>
        </w:tc>
        <w:tc>
          <w:tcPr>
            <w:tcW w:w="3060" w:type="dxa"/>
            <w:gridSpan w:val="2"/>
          </w:tcPr>
          <w:p w14:paraId="3131C7EE" w14:textId="77777777" w:rsidR="00941782" w:rsidRPr="00ED4DE0" w:rsidRDefault="00137592" w:rsidP="00941782">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941782" w:rsidRPr="00B96300">
              <w:rPr>
                <w:sz w:val="24"/>
                <w:szCs w:val="24"/>
              </w:rPr>
              <w:instrText xml:space="preserve"> FORMCHECKBOX </w:instrText>
            </w:r>
            <w:r w:rsidR="0095163B">
              <w:rPr>
                <w:sz w:val="24"/>
                <w:szCs w:val="24"/>
              </w:rPr>
            </w:r>
            <w:r w:rsidR="0095163B">
              <w:rPr>
                <w:sz w:val="24"/>
                <w:szCs w:val="24"/>
              </w:rPr>
              <w:fldChar w:fldCharType="separate"/>
            </w:r>
            <w:r w:rsidRPr="00B96300">
              <w:rPr>
                <w:sz w:val="24"/>
                <w:szCs w:val="24"/>
              </w:rPr>
              <w:fldChar w:fldCharType="end"/>
            </w:r>
            <w:r w:rsidR="00941782">
              <w:rPr>
                <w:sz w:val="20"/>
                <w:szCs w:val="20"/>
              </w:rPr>
              <w:t>The teacher displays a high level of ethics and professionalism in dealings with both students and colleagues and complies fully and voluntarily with school and district regulations.</w:t>
            </w:r>
          </w:p>
        </w:tc>
        <w:tc>
          <w:tcPr>
            <w:tcW w:w="3060" w:type="dxa"/>
            <w:gridSpan w:val="2"/>
          </w:tcPr>
          <w:p w14:paraId="5DCFC3D6" w14:textId="77777777" w:rsidR="00941782" w:rsidRPr="00ED4DE0" w:rsidRDefault="00137592" w:rsidP="00941782">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941782" w:rsidRPr="00B96300">
              <w:rPr>
                <w:sz w:val="24"/>
                <w:szCs w:val="24"/>
              </w:rPr>
              <w:instrText xml:space="preserve"> FORMCHECKBOX </w:instrText>
            </w:r>
            <w:r w:rsidR="0095163B">
              <w:rPr>
                <w:sz w:val="24"/>
                <w:szCs w:val="24"/>
              </w:rPr>
            </w:r>
            <w:r w:rsidR="0095163B">
              <w:rPr>
                <w:sz w:val="24"/>
                <w:szCs w:val="24"/>
              </w:rPr>
              <w:fldChar w:fldCharType="separate"/>
            </w:r>
            <w:r w:rsidRPr="00B96300">
              <w:rPr>
                <w:sz w:val="24"/>
                <w:szCs w:val="24"/>
              </w:rPr>
              <w:fldChar w:fldCharType="end"/>
            </w:r>
            <w:r w:rsidR="00941782">
              <w:rPr>
                <w:sz w:val="20"/>
                <w:szCs w:val="20"/>
              </w:rPr>
              <w:t>The teacher is proactive and assumes a leadership role in making sure that school practices and procedures ensure that all students, particularly those traditionally underserved are honored in the school. The teacher displays the highest standards of ethical conduct and takes a leadership role in seeing that colleagues comply with school and district regulations.</w:t>
            </w:r>
          </w:p>
        </w:tc>
      </w:tr>
      <w:tr w:rsidR="00BB5F61" w14:paraId="2563D01B" w14:textId="77777777" w:rsidTr="000F24E5">
        <w:trPr>
          <w:jc w:val="center"/>
        </w:trPr>
        <w:tc>
          <w:tcPr>
            <w:tcW w:w="14400" w:type="dxa"/>
            <w:gridSpan w:val="9"/>
          </w:tcPr>
          <w:p w14:paraId="2D67E010" w14:textId="77098926" w:rsidR="00BB5F61" w:rsidRDefault="00BB5F61" w:rsidP="00BB5F61">
            <w:pPr>
              <w:pStyle w:val="NoSpacing"/>
              <w:rPr>
                <w:sz w:val="24"/>
                <w:szCs w:val="24"/>
              </w:rPr>
            </w:pPr>
            <w:r w:rsidRPr="002A30B1">
              <w:rPr>
                <w:rFonts w:asciiTheme="minorHAnsi" w:hAnsiTheme="minorHAnsi" w:cstheme="minorHAnsi"/>
                <w:i/>
                <w:sz w:val="20"/>
                <w:szCs w:val="20"/>
              </w:rPr>
              <w:t>Cite Evidence</w:t>
            </w:r>
            <w:r w:rsidRPr="009D4794">
              <w:rPr>
                <w:rFonts w:cs="Calibri"/>
                <w:sz w:val="24"/>
                <w:szCs w:val="24"/>
              </w:rPr>
              <w:t>:</w:t>
            </w:r>
            <w:r w:rsidR="00137592" w:rsidRPr="009D4794">
              <w:rPr>
                <w:rFonts w:cs="Calibri"/>
                <w:sz w:val="24"/>
                <w:szCs w:val="24"/>
              </w:rPr>
              <w:fldChar w:fldCharType="begin">
                <w:ffData>
                  <w:name w:val="Text54"/>
                  <w:enabled/>
                  <w:calcOnExit w:val="0"/>
                  <w:textInput/>
                </w:ffData>
              </w:fldChar>
            </w:r>
            <w:bookmarkStart w:id="49" w:name="Text54"/>
            <w:r w:rsidR="009D4794" w:rsidRPr="009D4794">
              <w:rPr>
                <w:rFonts w:cs="Calibri"/>
                <w:sz w:val="24"/>
                <w:szCs w:val="24"/>
              </w:rPr>
              <w:instrText xml:space="preserve"> FORMTEXT </w:instrText>
            </w:r>
            <w:r w:rsidR="00137592" w:rsidRPr="009D4794">
              <w:rPr>
                <w:rFonts w:cs="Calibri"/>
                <w:sz w:val="24"/>
                <w:szCs w:val="24"/>
              </w:rPr>
            </w:r>
            <w:r w:rsidR="00137592" w:rsidRPr="009D4794">
              <w:rPr>
                <w:rFonts w:cs="Calibri"/>
                <w:sz w:val="24"/>
                <w:szCs w:val="24"/>
              </w:rPr>
              <w:fldChar w:fldCharType="separate"/>
            </w:r>
            <w:r w:rsidR="00D174C1">
              <w:rPr>
                <w:rFonts w:cs="Calibri"/>
                <w:sz w:val="24"/>
                <w:szCs w:val="24"/>
              </w:rPr>
              <w:t> </w:t>
            </w:r>
            <w:r w:rsidR="00D174C1">
              <w:rPr>
                <w:rFonts w:cs="Calibri"/>
                <w:sz w:val="24"/>
                <w:szCs w:val="24"/>
              </w:rPr>
              <w:t> </w:t>
            </w:r>
            <w:r w:rsidR="00D174C1">
              <w:rPr>
                <w:rFonts w:cs="Calibri"/>
                <w:sz w:val="24"/>
                <w:szCs w:val="24"/>
              </w:rPr>
              <w:t> </w:t>
            </w:r>
            <w:r w:rsidR="00D174C1">
              <w:rPr>
                <w:rFonts w:cs="Calibri"/>
                <w:sz w:val="24"/>
                <w:szCs w:val="24"/>
              </w:rPr>
              <w:t> </w:t>
            </w:r>
            <w:r w:rsidR="00D174C1">
              <w:rPr>
                <w:rFonts w:cs="Calibri"/>
                <w:sz w:val="24"/>
                <w:szCs w:val="24"/>
              </w:rPr>
              <w:t> </w:t>
            </w:r>
            <w:r w:rsidR="00137592" w:rsidRPr="009D4794">
              <w:rPr>
                <w:rFonts w:cs="Calibri"/>
                <w:sz w:val="24"/>
                <w:szCs w:val="24"/>
              </w:rPr>
              <w:fldChar w:fldCharType="end"/>
            </w:r>
            <w:bookmarkEnd w:id="49"/>
          </w:p>
          <w:p w14:paraId="050B8116" w14:textId="77777777" w:rsidR="00BB5F61" w:rsidRPr="00B96300" w:rsidRDefault="00137592" w:rsidP="00941782">
            <w:pPr>
              <w:pStyle w:val="NoSpacing"/>
              <w:rPr>
                <w:sz w:val="24"/>
                <w:szCs w:val="24"/>
              </w:rPr>
            </w:pPr>
            <w:r>
              <w:rPr>
                <w:sz w:val="24"/>
                <w:szCs w:val="24"/>
              </w:rPr>
              <w:lastRenderedPageBreak/>
              <w:fldChar w:fldCharType="begin">
                <w:ffData>
                  <w:name w:val="Text55"/>
                  <w:enabled/>
                  <w:calcOnExit w:val="0"/>
                  <w:textInput/>
                </w:ffData>
              </w:fldChar>
            </w:r>
            <w:bookmarkStart w:id="50" w:name="Text55"/>
            <w:r w:rsidR="009D4794">
              <w:rPr>
                <w:sz w:val="24"/>
                <w:szCs w:val="24"/>
              </w:rPr>
              <w:instrText xml:space="preserve"> FORMTEXT </w:instrText>
            </w:r>
            <w:r>
              <w:rPr>
                <w:sz w:val="24"/>
                <w:szCs w:val="24"/>
              </w:rPr>
            </w:r>
            <w:r>
              <w:rPr>
                <w:sz w:val="24"/>
                <w:szCs w:val="24"/>
              </w:rPr>
              <w:fldChar w:fldCharType="separate"/>
            </w:r>
            <w:r w:rsidR="009D4794">
              <w:rPr>
                <w:noProof/>
                <w:sz w:val="24"/>
                <w:szCs w:val="24"/>
              </w:rPr>
              <w:t> </w:t>
            </w:r>
            <w:r w:rsidR="009D4794">
              <w:rPr>
                <w:noProof/>
                <w:sz w:val="24"/>
                <w:szCs w:val="24"/>
              </w:rPr>
              <w:t> </w:t>
            </w:r>
            <w:r w:rsidR="009D4794">
              <w:rPr>
                <w:noProof/>
                <w:sz w:val="24"/>
                <w:szCs w:val="24"/>
              </w:rPr>
              <w:t> </w:t>
            </w:r>
            <w:r w:rsidR="009D4794">
              <w:rPr>
                <w:noProof/>
                <w:sz w:val="24"/>
                <w:szCs w:val="24"/>
              </w:rPr>
              <w:t> </w:t>
            </w:r>
            <w:r w:rsidR="009D4794">
              <w:rPr>
                <w:noProof/>
                <w:sz w:val="24"/>
                <w:szCs w:val="24"/>
              </w:rPr>
              <w:t> </w:t>
            </w:r>
            <w:r>
              <w:rPr>
                <w:sz w:val="24"/>
                <w:szCs w:val="24"/>
              </w:rPr>
              <w:fldChar w:fldCharType="end"/>
            </w:r>
            <w:bookmarkEnd w:id="50"/>
          </w:p>
        </w:tc>
      </w:tr>
      <w:tr w:rsidR="00941782" w14:paraId="7A174CA5" w14:textId="77777777" w:rsidTr="00941782">
        <w:trPr>
          <w:jc w:val="center"/>
        </w:trPr>
        <w:tc>
          <w:tcPr>
            <w:tcW w:w="14400" w:type="dxa"/>
            <w:gridSpan w:val="9"/>
          </w:tcPr>
          <w:p w14:paraId="01336E9C" w14:textId="6D24EDA5" w:rsidR="0012009D" w:rsidRDefault="0012009D" w:rsidP="0012009D">
            <w:pPr>
              <w:pStyle w:val="NoSpacing"/>
              <w:rPr>
                <w:sz w:val="20"/>
                <w:szCs w:val="20"/>
              </w:rPr>
            </w:pPr>
            <w:r w:rsidRPr="008C6089">
              <w:rPr>
                <w:sz w:val="24"/>
                <w:szCs w:val="24"/>
              </w:rPr>
              <w:lastRenderedPageBreak/>
              <w:t xml:space="preserve">Domain </w:t>
            </w:r>
            <w:r>
              <w:rPr>
                <w:sz w:val="24"/>
                <w:szCs w:val="24"/>
              </w:rPr>
              <w:t>4</w:t>
            </w:r>
            <w:r w:rsidRPr="008C6089">
              <w:rPr>
                <w:sz w:val="24"/>
                <w:szCs w:val="24"/>
              </w:rPr>
              <w:t xml:space="preserve"> Areas </w:t>
            </w:r>
            <w:r>
              <w:rPr>
                <w:sz w:val="24"/>
                <w:szCs w:val="24"/>
              </w:rPr>
              <w:t>for</w:t>
            </w:r>
            <w:r w:rsidRPr="008C6089">
              <w:rPr>
                <w:sz w:val="24"/>
                <w:szCs w:val="24"/>
              </w:rPr>
              <w:t xml:space="preserve"> Growth</w:t>
            </w:r>
            <w:r>
              <w:rPr>
                <w:sz w:val="24"/>
                <w:szCs w:val="24"/>
              </w:rPr>
              <w:t>/Next Steps</w:t>
            </w:r>
            <w:r w:rsidRPr="008C6089">
              <w:rPr>
                <w:sz w:val="24"/>
                <w:szCs w:val="24"/>
              </w:rPr>
              <w:t>:</w:t>
            </w:r>
            <w:r w:rsidR="00137592">
              <w:rPr>
                <w:sz w:val="20"/>
                <w:szCs w:val="20"/>
              </w:rPr>
              <w:fldChar w:fldCharType="begin">
                <w:ffData>
                  <w:name w:val="Text2"/>
                  <w:enabled/>
                  <w:calcOnExit w:val="0"/>
                  <w:textInput/>
                </w:ffData>
              </w:fldChar>
            </w:r>
            <w:r>
              <w:rPr>
                <w:sz w:val="20"/>
                <w:szCs w:val="20"/>
              </w:rPr>
              <w:instrText xml:space="preserve"> FORMTEXT </w:instrText>
            </w:r>
            <w:r w:rsidR="00137592">
              <w:rPr>
                <w:sz w:val="20"/>
                <w:szCs w:val="20"/>
              </w:rPr>
            </w:r>
            <w:r w:rsidR="00137592">
              <w:rPr>
                <w:sz w:val="20"/>
                <w:szCs w:val="20"/>
              </w:rPr>
              <w:fldChar w:fldCharType="separate"/>
            </w:r>
            <w:r w:rsidR="00D174C1">
              <w:rPr>
                <w:sz w:val="20"/>
                <w:szCs w:val="20"/>
              </w:rPr>
              <w:t> </w:t>
            </w:r>
            <w:r w:rsidR="00D174C1">
              <w:rPr>
                <w:sz w:val="20"/>
                <w:szCs w:val="20"/>
              </w:rPr>
              <w:t> </w:t>
            </w:r>
            <w:r w:rsidR="00D174C1">
              <w:rPr>
                <w:sz w:val="20"/>
                <w:szCs w:val="20"/>
              </w:rPr>
              <w:t> </w:t>
            </w:r>
            <w:r w:rsidR="00D174C1">
              <w:rPr>
                <w:sz w:val="20"/>
                <w:szCs w:val="20"/>
              </w:rPr>
              <w:t> </w:t>
            </w:r>
            <w:r w:rsidR="00D174C1">
              <w:rPr>
                <w:sz w:val="20"/>
                <w:szCs w:val="20"/>
              </w:rPr>
              <w:t> </w:t>
            </w:r>
            <w:r w:rsidR="00137592">
              <w:rPr>
                <w:sz w:val="20"/>
                <w:szCs w:val="20"/>
              </w:rPr>
              <w:fldChar w:fldCharType="end"/>
            </w:r>
          </w:p>
          <w:p w14:paraId="2D26FF22" w14:textId="77777777" w:rsidR="00941782" w:rsidRPr="009D4794" w:rsidRDefault="00137592" w:rsidP="00941782">
            <w:pPr>
              <w:pStyle w:val="NoSpacing"/>
              <w:rPr>
                <w:sz w:val="24"/>
                <w:szCs w:val="24"/>
              </w:rPr>
            </w:pPr>
            <w:r w:rsidRPr="009D4794">
              <w:rPr>
                <w:sz w:val="24"/>
                <w:szCs w:val="24"/>
              </w:rPr>
              <w:fldChar w:fldCharType="begin">
                <w:ffData>
                  <w:name w:val="Text2"/>
                  <w:enabled/>
                  <w:calcOnExit w:val="0"/>
                  <w:textInput/>
                </w:ffData>
              </w:fldChar>
            </w:r>
            <w:r w:rsidR="00941782" w:rsidRPr="009D4794">
              <w:rPr>
                <w:sz w:val="24"/>
                <w:szCs w:val="24"/>
              </w:rPr>
              <w:instrText xml:space="preserve"> FORMTEXT </w:instrText>
            </w:r>
            <w:r w:rsidRPr="009D4794">
              <w:rPr>
                <w:sz w:val="24"/>
                <w:szCs w:val="24"/>
              </w:rPr>
            </w:r>
            <w:r w:rsidRPr="009D4794">
              <w:rPr>
                <w:sz w:val="24"/>
                <w:szCs w:val="24"/>
              </w:rPr>
              <w:fldChar w:fldCharType="separate"/>
            </w:r>
            <w:r w:rsidR="00941782" w:rsidRPr="009D4794">
              <w:rPr>
                <w:noProof/>
                <w:sz w:val="24"/>
                <w:szCs w:val="24"/>
              </w:rPr>
              <w:t> </w:t>
            </w:r>
            <w:r w:rsidR="00941782" w:rsidRPr="009D4794">
              <w:rPr>
                <w:noProof/>
                <w:sz w:val="24"/>
                <w:szCs w:val="24"/>
              </w:rPr>
              <w:t> </w:t>
            </w:r>
            <w:r w:rsidR="00941782" w:rsidRPr="009D4794">
              <w:rPr>
                <w:noProof/>
                <w:sz w:val="24"/>
                <w:szCs w:val="24"/>
              </w:rPr>
              <w:t> </w:t>
            </w:r>
            <w:r w:rsidR="00941782" w:rsidRPr="009D4794">
              <w:rPr>
                <w:noProof/>
                <w:sz w:val="24"/>
                <w:szCs w:val="24"/>
              </w:rPr>
              <w:t> </w:t>
            </w:r>
            <w:r w:rsidR="00941782" w:rsidRPr="009D4794">
              <w:rPr>
                <w:noProof/>
                <w:sz w:val="24"/>
                <w:szCs w:val="24"/>
              </w:rPr>
              <w:t> </w:t>
            </w:r>
            <w:r w:rsidRPr="009D4794">
              <w:rPr>
                <w:sz w:val="24"/>
                <w:szCs w:val="24"/>
              </w:rPr>
              <w:fldChar w:fldCharType="end"/>
            </w:r>
          </w:p>
          <w:p w14:paraId="4C16987D" w14:textId="77777777" w:rsidR="00941782" w:rsidRDefault="00941782" w:rsidP="00941782">
            <w:pPr>
              <w:pStyle w:val="NoSpacing"/>
              <w:rPr>
                <w:sz w:val="20"/>
                <w:szCs w:val="20"/>
              </w:rPr>
            </w:pPr>
          </w:p>
          <w:p w14:paraId="19E4D049" w14:textId="77777777" w:rsidR="00941782" w:rsidRPr="008C6089" w:rsidRDefault="00941782" w:rsidP="00941782">
            <w:pPr>
              <w:pStyle w:val="NoSpacing"/>
              <w:rPr>
                <w:sz w:val="24"/>
                <w:szCs w:val="24"/>
              </w:rPr>
            </w:pPr>
          </w:p>
        </w:tc>
      </w:tr>
    </w:tbl>
    <w:p w14:paraId="6AE444C2" w14:textId="77777777" w:rsidR="002B5F2C" w:rsidRPr="0048480C" w:rsidRDefault="002B5F2C" w:rsidP="00961D71">
      <w:pPr>
        <w:tabs>
          <w:tab w:val="left" w:pos="1618"/>
        </w:tabs>
      </w:pPr>
    </w:p>
    <w:sectPr w:rsidR="002B5F2C" w:rsidRPr="0048480C" w:rsidSect="00961D7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7BE5B" w14:textId="77777777" w:rsidR="0095163B" w:rsidRDefault="0095163B">
      <w:r>
        <w:separator/>
      </w:r>
    </w:p>
  </w:endnote>
  <w:endnote w:type="continuationSeparator" w:id="0">
    <w:p w14:paraId="312EC179" w14:textId="77777777" w:rsidR="0095163B" w:rsidRDefault="00951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C79F2" w14:textId="77777777" w:rsidR="0095163B" w:rsidRDefault="0095163B">
      <w:r>
        <w:separator/>
      </w:r>
    </w:p>
  </w:footnote>
  <w:footnote w:type="continuationSeparator" w:id="0">
    <w:p w14:paraId="46C3A745" w14:textId="77777777" w:rsidR="0095163B" w:rsidRDefault="009516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F1EFC"/>
    <w:multiLevelType w:val="hybridMultilevel"/>
    <w:tmpl w:val="C1FED88E"/>
    <w:lvl w:ilvl="0" w:tplc="451CC6EE">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B860102"/>
    <w:multiLevelType w:val="hybridMultilevel"/>
    <w:tmpl w:val="3C0ADF38"/>
    <w:lvl w:ilvl="0" w:tplc="A45EB202">
      <w:start w:val="1"/>
      <w:numFmt w:val="lowerLetter"/>
      <w:lvlText w:val="%1."/>
      <w:lvlJc w:val="left"/>
      <w:pPr>
        <w:ind w:left="1440" w:hanging="360"/>
      </w:pPr>
      <w:rPr>
        <w:rFonts w:cs="Times New Roman" w:hint="default"/>
      </w:rPr>
    </w:lvl>
    <w:lvl w:ilvl="1" w:tplc="00190409" w:tentative="1">
      <w:start w:val="1"/>
      <w:numFmt w:val="lowerLetter"/>
      <w:lvlText w:val="%2."/>
      <w:lvlJc w:val="left"/>
      <w:pPr>
        <w:ind w:left="2160" w:hanging="360"/>
      </w:pPr>
      <w:rPr>
        <w:rFonts w:cs="Times New Roman"/>
      </w:rPr>
    </w:lvl>
    <w:lvl w:ilvl="2" w:tplc="001B0409" w:tentative="1">
      <w:start w:val="1"/>
      <w:numFmt w:val="lowerRoman"/>
      <w:lvlText w:val="%3."/>
      <w:lvlJc w:val="right"/>
      <w:pPr>
        <w:ind w:left="2880" w:hanging="180"/>
      </w:pPr>
      <w:rPr>
        <w:rFonts w:cs="Times New Roman"/>
      </w:rPr>
    </w:lvl>
    <w:lvl w:ilvl="3" w:tplc="000F0409" w:tentative="1">
      <w:start w:val="1"/>
      <w:numFmt w:val="decimal"/>
      <w:lvlText w:val="%4."/>
      <w:lvlJc w:val="left"/>
      <w:pPr>
        <w:ind w:left="3600" w:hanging="360"/>
      </w:pPr>
      <w:rPr>
        <w:rFonts w:cs="Times New Roman"/>
      </w:rPr>
    </w:lvl>
    <w:lvl w:ilvl="4" w:tplc="00190409" w:tentative="1">
      <w:start w:val="1"/>
      <w:numFmt w:val="lowerLetter"/>
      <w:lvlText w:val="%5."/>
      <w:lvlJc w:val="left"/>
      <w:pPr>
        <w:ind w:left="4320" w:hanging="360"/>
      </w:pPr>
      <w:rPr>
        <w:rFonts w:cs="Times New Roman"/>
      </w:rPr>
    </w:lvl>
    <w:lvl w:ilvl="5" w:tplc="001B0409" w:tentative="1">
      <w:start w:val="1"/>
      <w:numFmt w:val="lowerRoman"/>
      <w:lvlText w:val="%6."/>
      <w:lvlJc w:val="right"/>
      <w:pPr>
        <w:ind w:left="5040" w:hanging="180"/>
      </w:pPr>
      <w:rPr>
        <w:rFonts w:cs="Times New Roman"/>
      </w:rPr>
    </w:lvl>
    <w:lvl w:ilvl="6" w:tplc="000F0409" w:tentative="1">
      <w:start w:val="1"/>
      <w:numFmt w:val="decimal"/>
      <w:lvlText w:val="%7."/>
      <w:lvlJc w:val="left"/>
      <w:pPr>
        <w:ind w:left="5760" w:hanging="360"/>
      </w:pPr>
      <w:rPr>
        <w:rFonts w:cs="Times New Roman"/>
      </w:rPr>
    </w:lvl>
    <w:lvl w:ilvl="7" w:tplc="00190409" w:tentative="1">
      <w:start w:val="1"/>
      <w:numFmt w:val="lowerLetter"/>
      <w:lvlText w:val="%8."/>
      <w:lvlJc w:val="left"/>
      <w:pPr>
        <w:ind w:left="6480" w:hanging="360"/>
      </w:pPr>
      <w:rPr>
        <w:rFonts w:cs="Times New Roman"/>
      </w:rPr>
    </w:lvl>
    <w:lvl w:ilvl="8" w:tplc="001B0409" w:tentative="1">
      <w:start w:val="1"/>
      <w:numFmt w:val="lowerRoman"/>
      <w:lvlText w:val="%9."/>
      <w:lvlJc w:val="right"/>
      <w:pPr>
        <w:ind w:left="7200" w:hanging="180"/>
      </w:pPr>
      <w:rPr>
        <w:rFonts w:cs="Times New Roman"/>
      </w:rPr>
    </w:lvl>
  </w:abstractNum>
  <w:abstractNum w:abstractNumId="2">
    <w:nsid w:val="4D811808"/>
    <w:multiLevelType w:val="hybridMultilevel"/>
    <w:tmpl w:val="40661AB6"/>
    <w:lvl w:ilvl="0" w:tplc="7B76C604">
      <w:start w:val="1"/>
      <w:numFmt w:val="decimal"/>
      <w:lvlText w:val="%1."/>
      <w:lvlJc w:val="left"/>
      <w:pPr>
        <w:tabs>
          <w:tab w:val="num" w:pos="760"/>
        </w:tabs>
        <w:ind w:left="760" w:hanging="40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7371B57"/>
    <w:multiLevelType w:val="hybridMultilevel"/>
    <w:tmpl w:val="32E27596"/>
    <w:lvl w:ilvl="0" w:tplc="AF8AE396">
      <w:numFmt w:val="bullet"/>
      <w:lvlText w:val=""/>
      <w:lvlJc w:val="left"/>
      <w:pPr>
        <w:ind w:left="720" w:hanging="360"/>
      </w:pPr>
      <w:rPr>
        <w:rFonts w:ascii="Wingdings" w:eastAsia="Times New Roman" w:hAnsi="Wingdings"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nsid w:val="7B6069B1"/>
    <w:multiLevelType w:val="hybridMultilevel"/>
    <w:tmpl w:val="C8BA121E"/>
    <w:lvl w:ilvl="0" w:tplc="700CFA58">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7DB43D0B"/>
    <w:multiLevelType w:val="hybridMultilevel"/>
    <w:tmpl w:val="C78247CE"/>
    <w:lvl w:ilvl="0" w:tplc="7FF22C3C">
      <w:start w:val="1"/>
      <w:numFmt w:val="upperRoman"/>
      <w:lvlText w:val="%1."/>
      <w:lvlJc w:val="left"/>
      <w:pPr>
        <w:ind w:left="1080" w:hanging="720"/>
      </w:pPr>
      <w:rPr>
        <w:rFonts w:cs="Times New Roman" w:hint="default"/>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6">
    <w:nsid w:val="7FA4037E"/>
    <w:multiLevelType w:val="hybridMultilevel"/>
    <w:tmpl w:val="AF026C3C"/>
    <w:lvl w:ilvl="0" w:tplc="1E5229BA">
      <w:start w:val="1"/>
      <w:numFmt w:val="decimal"/>
      <w:lvlText w:val="%1."/>
      <w:lvlJc w:val="left"/>
      <w:pPr>
        <w:tabs>
          <w:tab w:val="num" w:pos="1080"/>
        </w:tabs>
        <w:ind w:left="1080" w:hanging="72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dit="forms" w:enforcement="1" w:cryptProviderType="rsaFull" w:cryptAlgorithmClass="hash" w:cryptAlgorithmType="typeAny" w:cryptAlgorithmSid="4" w:cryptSpinCount="100000" w:hash="Qff4WnN2I6loPvYsaxuE6ZEgq6Y=" w:salt="Ys7Ayvcvd35dp/Uq6Sc+6w=="/>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DBF"/>
    <w:rsid w:val="00045ACC"/>
    <w:rsid w:val="0004664D"/>
    <w:rsid w:val="00046B44"/>
    <w:rsid w:val="00060405"/>
    <w:rsid w:val="000C0CBB"/>
    <w:rsid w:val="000F093E"/>
    <w:rsid w:val="000F24E5"/>
    <w:rsid w:val="000F7CBF"/>
    <w:rsid w:val="0012009D"/>
    <w:rsid w:val="00137534"/>
    <w:rsid w:val="00137592"/>
    <w:rsid w:val="00147C05"/>
    <w:rsid w:val="00251B64"/>
    <w:rsid w:val="0028575F"/>
    <w:rsid w:val="0029041F"/>
    <w:rsid w:val="00293262"/>
    <w:rsid w:val="002A0793"/>
    <w:rsid w:val="002A30B1"/>
    <w:rsid w:val="002A6A61"/>
    <w:rsid w:val="002B227E"/>
    <w:rsid w:val="002B5F2C"/>
    <w:rsid w:val="002C278C"/>
    <w:rsid w:val="003117E9"/>
    <w:rsid w:val="00323298"/>
    <w:rsid w:val="00331282"/>
    <w:rsid w:val="003A163D"/>
    <w:rsid w:val="003D1560"/>
    <w:rsid w:val="004043AE"/>
    <w:rsid w:val="00415521"/>
    <w:rsid w:val="00471242"/>
    <w:rsid w:val="0048480C"/>
    <w:rsid w:val="004C3E6E"/>
    <w:rsid w:val="004E3C39"/>
    <w:rsid w:val="004E610D"/>
    <w:rsid w:val="004F6D2B"/>
    <w:rsid w:val="00511854"/>
    <w:rsid w:val="00573CF2"/>
    <w:rsid w:val="005D113B"/>
    <w:rsid w:val="00621DE2"/>
    <w:rsid w:val="006326D1"/>
    <w:rsid w:val="0066136B"/>
    <w:rsid w:val="00666F07"/>
    <w:rsid w:val="0067087A"/>
    <w:rsid w:val="00697FFA"/>
    <w:rsid w:val="006A657C"/>
    <w:rsid w:val="006D30C6"/>
    <w:rsid w:val="006E2239"/>
    <w:rsid w:val="00743BB6"/>
    <w:rsid w:val="00745F47"/>
    <w:rsid w:val="007548EF"/>
    <w:rsid w:val="00766F57"/>
    <w:rsid w:val="007B291C"/>
    <w:rsid w:val="00833561"/>
    <w:rsid w:val="00863F56"/>
    <w:rsid w:val="0088166F"/>
    <w:rsid w:val="008869DE"/>
    <w:rsid w:val="008A1E81"/>
    <w:rsid w:val="008C6089"/>
    <w:rsid w:val="00941782"/>
    <w:rsid w:val="0095163B"/>
    <w:rsid w:val="00960C43"/>
    <w:rsid w:val="00961D71"/>
    <w:rsid w:val="009B1A7A"/>
    <w:rsid w:val="009D4794"/>
    <w:rsid w:val="009E42FB"/>
    <w:rsid w:val="009F499D"/>
    <w:rsid w:val="00A03B07"/>
    <w:rsid w:val="00A0527D"/>
    <w:rsid w:val="00A33100"/>
    <w:rsid w:val="00A705B1"/>
    <w:rsid w:val="00A937BA"/>
    <w:rsid w:val="00B92141"/>
    <w:rsid w:val="00B96300"/>
    <w:rsid w:val="00B966F6"/>
    <w:rsid w:val="00BA5DBF"/>
    <w:rsid w:val="00BB5F61"/>
    <w:rsid w:val="00BE52BB"/>
    <w:rsid w:val="00BF7279"/>
    <w:rsid w:val="00C1667E"/>
    <w:rsid w:val="00C46502"/>
    <w:rsid w:val="00C54425"/>
    <w:rsid w:val="00CD3FE9"/>
    <w:rsid w:val="00CE1959"/>
    <w:rsid w:val="00CF6271"/>
    <w:rsid w:val="00D174C1"/>
    <w:rsid w:val="00D61C3B"/>
    <w:rsid w:val="00D73575"/>
    <w:rsid w:val="00D8646A"/>
    <w:rsid w:val="00DB0E38"/>
    <w:rsid w:val="00DE00B1"/>
    <w:rsid w:val="00DF55D5"/>
    <w:rsid w:val="00DF65EC"/>
    <w:rsid w:val="00E26026"/>
    <w:rsid w:val="00E334FE"/>
    <w:rsid w:val="00E3618F"/>
    <w:rsid w:val="00E439DF"/>
    <w:rsid w:val="00E51DF5"/>
    <w:rsid w:val="00E5695E"/>
    <w:rsid w:val="00E956E5"/>
    <w:rsid w:val="00EA56AF"/>
    <w:rsid w:val="00ED42E5"/>
    <w:rsid w:val="00F96A97"/>
    <w:rsid w:val="00FE1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723002"/>
  <w15:docId w15:val="{33E0CC06-208A-4E26-BE5D-5BE825666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DBF"/>
    <w:rPr>
      <w:rFonts w:ascii="Times New Roman" w:eastAsia="Times New Roman" w:hAnsi="Times New Roman"/>
      <w:sz w:val="24"/>
      <w:szCs w:val="24"/>
    </w:rPr>
  </w:style>
  <w:style w:type="paragraph" w:styleId="Heading1">
    <w:name w:val="heading 1"/>
    <w:basedOn w:val="Normal"/>
    <w:next w:val="Normal"/>
    <w:link w:val="Heading1Char"/>
    <w:uiPriority w:val="99"/>
    <w:qFormat/>
    <w:rsid w:val="002A6A61"/>
    <w:pPr>
      <w:keepNext/>
      <w:outlineLvl w:val="0"/>
    </w:pPr>
    <w:rPr>
      <w:rFonts w:ascii="Times" w:hAnsi="Times"/>
      <w:b/>
      <w:szCs w:val="20"/>
    </w:rPr>
  </w:style>
  <w:style w:type="paragraph" w:styleId="Heading3">
    <w:name w:val="heading 3"/>
    <w:basedOn w:val="Normal"/>
    <w:next w:val="Normal"/>
    <w:link w:val="Heading3Char"/>
    <w:uiPriority w:val="9"/>
    <w:semiHidden/>
    <w:unhideWhenUsed/>
    <w:qFormat/>
    <w:rsid w:val="0029041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F6271"/>
    <w:pPr>
      <w:spacing w:after="200" w:line="276" w:lineRule="auto"/>
      <w:ind w:left="720"/>
      <w:contextualSpacing/>
    </w:pPr>
    <w:rPr>
      <w:rFonts w:ascii="Calibri" w:hAnsi="Calibri"/>
      <w:sz w:val="22"/>
      <w:szCs w:val="22"/>
    </w:rPr>
  </w:style>
  <w:style w:type="paragraph" w:styleId="NoSpacing">
    <w:name w:val="No Spacing"/>
    <w:uiPriority w:val="1"/>
    <w:qFormat/>
    <w:rsid w:val="00E5695E"/>
    <w:rPr>
      <w:sz w:val="22"/>
      <w:szCs w:val="22"/>
    </w:rPr>
  </w:style>
  <w:style w:type="character" w:customStyle="1" w:styleId="Heading1Char">
    <w:name w:val="Heading 1 Char"/>
    <w:basedOn w:val="DefaultParagraphFont"/>
    <w:link w:val="Heading1"/>
    <w:uiPriority w:val="9"/>
    <w:rsid w:val="002A6A61"/>
    <w:rPr>
      <w:rFonts w:ascii="Times" w:eastAsia="Times New Roman" w:hAnsi="Times"/>
      <w:b/>
      <w:sz w:val="24"/>
    </w:rPr>
  </w:style>
  <w:style w:type="paragraph" w:styleId="BodyTextIndent">
    <w:name w:val="Body Text Indent"/>
    <w:basedOn w:val="Normal"/>
    <w:link w:val="BodyTextIndentChar"/>
    <w:uiPriority w:val="99"/>
    <w:semiHidden/>
    <w:rsid w:val="002A6A61"/>
    <w:pPr>
      <w:ind w:left="360"/>
      <w:jc w:val="both"/>
    </w:pPr>
    <w:rPr>
      <w:rFonts w:ascii="Helvetica" w:hAnsi="Helvetica"/>
      <w:color w:val="000000"/>
      <w:szCs w:val="20"/>
    </w:rPr>
  </w:style>
  <w:style w:type="character" w:customStyle="1" w:styleId="BodyTextIndentChar">
    <w:name w:val="Body Text Indent Char"/>
    <w:basedOn w:val="DefaultParagraphFont"/>
    <w:link w:val="BodyTextIndent"/>
    <w:uiPriority w:val="99"/>
    <w:semiHidden/>
    <w:rsid w:val="002A6A61"/>
    <w:rPr>
      <w:rFonts w:ascii="Helvetica" w:eastAsia="Times New Roman" w:hAnsi="Helvetica"/>
      <w:color w:val="000000"/>
      <w:sz w:val="24"/>
    </w:rPr>
  </w:style>
  <w:style w:type="character" w:customStyle="1" w:styleId="Heading3Char">
    <w:name w:val="Heading 3 Char"/>
    <w:basedOn w:val="DefaultParagraphFont"/>
    <w:link w:val="Heading3"/>
    <w:uiPriority w:val="9"/>
    <w:semiHidden/>
    <w:rsid w:val="0029041F"/>
    <w:rPr>
      <w:rFonts w:ascii="Cambria" w:eastAsia="Times New Roman" w:hAnsi="Cambria" w:cs="Times New Roman"/>
      <w:b/>
      <w:bCs/>
      <w:sz w:val="26"/>
      <w:szCs w:val="26"/>
    </w:rPr>
  </w:style>
  <w:style w:type="table" w:styleId="TableGrid">
    <w:name w:val="Table Grid"/>
    <w:basedOn w:val="TableNormal"/>
    <w:uiPriority w:val="59"/>
    <w:rsid w:val="008C6089"/>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45ACC"/>
    <w:rPr>
      <w:color w:val="808080"/>
    </w:rPr>
  </w:style>
  <w:style w:type="paragraph" w:styleId="BalloonText">
    <w:name w:val="Balloon Text"/>
    <w:basedOn w:val="Normal"/>
    <w:link w:val="BalloonTextChar"/>
    <w:uiPriority w:val="99"/>
    <w:semiHidden/>
    <w:unhideWhenUsed/>
    <w:rsid w:val="00045ACC"/>
    <w:rPr>
      <w:rFonts w:ascii="Tahoma" w:hAnsi="Tahoma" w:cs="Tahoma"/>
      <w:sz w:val="16"/>
      <w:szCs w:val="16"/>
    </w:rPr>
  </w:style>
  <w:style w:type="character" w:customStyle="1" w:styleId="BalloonTextChar">
    <w:name w:val="Balloon Text Char"/>
    <w:basedOn w:val="DefaultParagraphFont"/>
    <w:link w:val="BalloonText"/>
    <w:uiPriority w:val="99"/>
    <w:semiHidden/>
    <w:rsid w:val="00045ACC"/>
    <w:rPr>
      <w:rFonts w:ascii="Tahoma" w:eastAsia="Times New Roman" w:hAnsi="Tahoma" w:cs="Tahoma"/>
      <w:sz w:val="16"/>
      <w:szCs w:val="16"/>
    </w:rPr>
  </w:style>
  <w:style w:type="paragraph" w:customStyle="1" w:styleId="Default">
    <w:name w:val="Default"/>
    <w:rsid w:val="00CE195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9494EA1DB3946E191FDD2C81E64832E"/>
        <w:category>
          <w:name w:val="General"/>
          <w:gallery w:val="placeholder"/>
        </w:category>
        <w:types>
          <w:type w:val="bbPlcHdr"/>
        </w:types>
        <w:behaviors>
          <w:behavior w:val="content"/>
        </w:behaviors>
        <w:guid w:val="{9DA4CB98-02B0-4EC7-8AA2-1AAE08D2F443}"/>
      </w:docPartPr>
      <w:docPartBody>
        <w:p w:rsidR="005F0CBA" w:rsidRDefault="00ED23EF" w:rsidP="00ED23EF">
          <w:pPr>
            <w:pStyle w:val="C9494EA1DB3946E191FDD2C81E64832E"/>
          </w:pPr>
          <w:r w:rsidRPr="00F5400E">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81251F"/>
    <w:rsid w:val="00061679"/>
    <w:rsid w:val="000C403D"/>
    <w:rsid w:val="003052FE"/>
    <w:rsid w:val="003C1314"/>
    <w:rsid w:val="004937E5"/>
    <w:rsid w:val="005B4C74"/>
    <w:rsid w:val="005F0CBA"/>
    <w:rsid w:val="0081251F"/>
    <w:rsid w:val="00847654"/>
    <w:rsid w:val="00C02F98"/>
    <w:rsid w:val="00C81FAB"/>
    <w:rsid w:val="00ED2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6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23EF"/>
    <w:rPr>
      <w:color w:val="808080"/>
    </w:rPr>
  </w:style>
  <w:style w:type="paragraph" w:customStyle="1" w:styleId="C9494EA1DB3946E191FDD2C81E64832E">
    <w:name w:val="C9494EA1DB3946E191FDD2C81E64832E"/>
    <w:rsid w:val="00ED23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E17E0-242F-499B-8563-9F265344A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3701</Words>
  <Characters>21101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Somonauk CUSD</Company>
  <LinksUpToDate>false</LinksUpToDate>
  <CharactersWithSpaces>24753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coxd</dc:creator>
  <cp:lastModifiedBy>Jason Hawkins</cp:lastModifiedBy>
  <cp:revision>3</cp:revision>
  <dcterms:created xsi:type="dcterms:W3CDTF">2013-11-17T00:44:00Z</dcterms:created>
  <dcterms:modified xsi:type="dcterms:W3CDTF">2013-11-17T00:47:00Z</dcterms:modified>
</cp:coreProperties>
</file>